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667" w:rsidRPr="006C4667" w:rsidRDefault="006C4667" w:rsidP="006C466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6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молодежной политики</w:t>
      </w:r>
    </w:p>
    <w:p w:rsidR="006C4667" w:rsidRPr="006C4667" w:rsidRDefault="006C4667" w:rsidP="006C466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6C4667" w:rsidRPr="006C4667" w:rsidRDefault="006C4667" w:rsidP="006C4667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B73" w:rsidRPr="00C935AB" w:rsidRDefault="00262B73" w:rsidP="006C4667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262B73" w:rsidRPr="00C935AB" w:rsidRDefault="00262B73" w:rsidP="006C4667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262B73" w:rsidRPr="00C935AB" w:rsidRDefault="00262B73" w:rsidP="006C466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62B73" w:rsidRPr="00C935AB" w:rsidRDefault="00262B73" w:rsidP="006C4667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262B73" w:rsidRPr="00C935AB" w:rsidRDefault="00262B73" w:rsidP="006C4667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935AB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262B73" w:rsidRPr="00C935AB" w:rsidRDefault="00262B73" w:rsidP="006C4667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935AB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C935AB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262B73" w:rsidRPr="00C935AB" w:rsidRDefault="00262B73" w:rsidP="006C4667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935AB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262B73" w:rsidRPr="00C935AB" w:rsidRDefault="003376F9" w:rsidP="006C4667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4F4A55">
        <w:rPr>
          <w:rFonts w:ascii="Times New Roman" w:eastAsia="Calibri" w:hAnsi="Times New Roman" w:cs="Times New Roman"/>
          <w:sz w:val="28"/>
          <w:szCs w:val="28"/>
        </w:rPr>
        <w:t>3</w:t>
      </w:r>
      <w:r w:rsidR="00262B73" w:rsidRPr="00C935AB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262B73" w:rsidRPr="00B47B2D" w:rsidRDefault="00262B73" w:rsidP="006C4667">
      <w:pPr>
        <w:spacing w:after="0" w:line="360" w:lineRule="auto"/>
        <w:jc w:val="center"/>
        <w:rPr>
          <w:sz w:val="28"/>
          <w:szCs w:val="28"/>
        </w:rPr>
      </w:pPr>
    </w:p>
    <w:p w:rsidR="00BF393B" w:rsidRPr="00981F63" w:rsidRDefault="00BF393B" w:rsidP="006C4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BF393B" w:rsidRPr="000B5ACB" w:rsidRDefault="000B5ACB" w:rsidP="006C4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proofErr w:type="gramStart"/>
      <w:r w:rsidRPr="000B5ACB">
        <w:rPr>
          <w:rFonts w:ascii="Times New Roman" w:eastAsia="Times New Roman" w:hAnsi="Times New Roman" w:cs="Times New Roman"/>
          <w:sz w:val="28"/>
          <w:szCs w:val="28"/>
        </w:rPr>
        <w:t>РАБОЧАЯ  ПРОГРАММА</w:t>
      </w:r>
      <w:proofErr w:type="gramEnd"/>
      <w:r w:rsidRPr="000B5ACB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МОДУЛЯ</w:t>
      </w:r>
    </w:p>
    <w:p w:rsidR="00AF3990" w:rsidRPr="000B5ACB" w:rsidRDefault="000B5ACB" w:rsidP="006C4667">
      <w:pPr>
        <w:pStyle w:val="21"/>
        <w:widowControl w:val="0"/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32"/>
        </w:rPr>
        <w:t>ПМ. 01</w:t>
      </w:r>
      <w:r w:rsidRPr="000B5ACB">
        <w:rPr>
          <w:rFonts w:ascii="Times New Roman" w:hAnsi="Times New Roman" w:cs="Times New Roman"/>
          <w:sz w:val="28"/>
          <w:szCs w:val="32"/>
        </w:rPr>
        <w:t xml:space="preserve"> УЧАСТИЕ</w:t>
      </w:r>
      <w:r w:rsidRPr="000B5ACB">
        <w:rPr>
          <w:rFonts w:ascii="Times New Roman" w:hAnsi="Times New Roman" w:cs="Times New Roman"/>
          <w:sz w:val="28"/>
          <w:szCs w:val="28"/>
        </w:rPr>
        <w:t xml:space="preserve"> В ПРОЕКТИРОВАНИИ ЗДАНИЙ И СООРУЖЕНИЙ</w:t>
      </w:r>
    </w:p>
    <w:p w:rsidR="00BF393B" w:rsidRPr="00981F63" w:rsidRDefault="00BF393B" w:rsidP="006C4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393B" w:rsidRPr="00981F63" w:rsidRDefault="00BF393B" w:rsidP="006C4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393B" w:rsidRPr="00981F63" w:rsidRDefault="00BF393B" w:rsidP="006C4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1F63">
        <w:rPr>
          <w:rFonts w:ascii="Times New Roman" w:eastAsia="Times New Roman" w:hAnsi="Times New Roman" w:cs="Times New Roman"/>
          <w:sz w:val="28"/>
          <w:szCs w:val="28"/>
        </w:rPr>
        <w:t>для специальности СПО</w:t>
      </w:r>
    </w:p>
    <w:p w:rsidR="00BF393B" w:rsidRPr="00981F63" w:rsidRDefault="00BF393B" w:rsidP="006C4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F63">
        <w:rPr>
          <w:rFonts w:ascii="Times New Roman" w:eastAsia="Times New Roman" w:hAnsi="Times New Roman" w:cs="Times New Roman"/>
          <w:sz w:val="28"/>
          <w:szCs w:val="28"/>
        </w:rPr>
        <w:t>08.02.01 «Строительство и эксплуатация зданий и сооружений»</w:t>
      </w:r>
    </w:p>
    <w:p w:rsidR="00BF393B" w:rsidRPr="00981F63" w:rsidRDefault="00BF393B" w:rsidP="006C4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1F63">
        <w:rPr>
          <w:rFonts w:ascii="Times New Roman" w:eastAsia="Times New Roman" w:hAnsi="Times New Roman" w:cs="Times New Roman"/>
          <w:sz w:val="28"/>
          <w:szCs w:val="28"/>
        </w:rPr>
        <w:t>Форма обучения – очная</w:t>
      </w:r>
    </w:p>
    <w:p w:rsidR="00BF393B" w:rsidRPr="00981F63" w:rsidRDefault="00BF393B" w:rsidP="006C4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1F63">
        <w:rPr>
          <w:rFonts w:ascii="Times New Roman" w:eastAsia="Times New Roman" w:hAnsi="Times New Roman" w:cs="Times New Roman"/>
          <w:sz w:val="28"/>
          <w:szCs w:val="28"/>
        </w:rPr>
        <w:t xml:space="preserve">Срок обучения 3 год </w:t>
      </w:r>
      <w:r w:rsidR="00272AD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1F63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</w:p>
    <w:p w:rsidR="00BF393B" w:rsidRPr="00981F63" w:rsidRDefault="00BF393B" w:rsidP="006C4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1F63">
        <w:rPr>
          <w:rFonts w:ascii="Times New Roman" w:eastAsia="Times New Roman" w:hAnsi="Times New Roman" w:cs="Times New Roman"/>
          <w:sz w:val="28"/>
          <w:szCs w:val="28"/>
        </w:rPr>
        <w:t>Уровень освоения: базовый</w:t>
      </w:r>
    </w:p>
    <w:p w:rsidR="00BF393B" w:rsidRPr="00981F63" w:rsidRDefault="00BF393B" w:rsidP="006C46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86A05" w:rsidRPr="00981F63" w:rsidRDefault="00C86A05" w:rsidP="006C4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86A05" w:rsidRPr="00981F63" w:rsidRDefault="00C86A05" w:rsidP="006C4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86A05" w:rsidRPr="00981F63" w:rsidRDefault="00C86A05" w:rsidP="006C4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F393B" w:rsidRPr="00981F63" w:rsidRDefault="003376F9" w:rsidP="006C4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4F4A55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BF393B" w:rsidRPr="00981F63" w:rsidRDefault="00BF393B" w:rsidP="006C46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разработана в соответствии с требованиями Федерального государственного образовательного стандарта по специальностям среднего профессионального образования (далее – СПО) 08.02.01 «Строительство и эксплуатация зданий и сооружений» (базовой подготовки), приказ Министерства образования и науки  </w:t>
      </w:r>
      <w:r w:rsidR="002003B1" w:rsidRPr="00981F63">
        <w:rPr>
          <w:rFonts w:ascii="Times New Roman" w:hAnsi="Times New Roman" w:cs="Times New Roman"/>
          <w:sz w:val="28"/>
          <w:szCs w:val="28"/>
        </w:rPr>
        <w:t xml:space="preserve"> 10.01. 2018 г. №2</w:t>
      </w:r>
    </w:p>
    <w:p w:rsidR="00BF393B" w:rsidRPr="00981F63" w:rsidRDefault="00BF393B" w:rsidP="00262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981F6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F393B" w:rsidRPr="00981F63" w:rsidRDefault="00BF393B" w:rsidP="00ED22E5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BF393B" w:rsidRPr="00981F63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F63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BF393B" w:rsidRPr="00981F63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F63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AF3990" w:rsidRPr="00981F63" w:rsidRDefault="00AF3990" w:rsidP="00AF3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 xml:space="preserve">Панченко Е.Ю. ГАПОУ СО «Нижнетагильский строительный колледж» преподаватель </w:t>
      </w:r>
      <w:proofErr w:type="spellStart"/>
      <w:proofErr w:type="gramStart"/>
      <w:r w:rsidRPr="00981F63">
        <w:rPr>
          <w:rFonts w:ascii="Times New Roman" w:hAnsi="Times New Roman" w:cs="Times New Roman"/>
          <w:sz w:val="28"/>
          <w:szCs w:val="28"/>
        </w:rPr>
        <w:t>первой</w:t>
      </w:r>
      <w:r w:rsidR="00262B73">
        <w:rPr>
          <w:rFonts w:ascii="Times New Roman" w:hAnsi="Times New Roman" w:cs="Times New Roman"/>
          <w:sz w:val="28"/>
          <w:szCs w:val="28"/>
        </w:rPr>
        <w:t>квалификационной</w:t>
      </w:r>
      <w:proofErr w:type="spellEnd"/>
      <w:r w:rsidR="00262B73">
        <w:rPr>
          <w:rFonts w:ascii="Times New Roman" w:hAnsi="Times New Roman" w:cs="Times New Roman"/>
          <w:sz w:val="28"/>
          <w:szCs w:val="28"/>
        </w:rPr>
        <w:t xml:space="preserve"> </w:t>
      </w:r>
      <w:r w:rsidRPr="00981F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1F63">
        <w:rPr>
          <w:rFonts w:ascii="Times New Roman" w:hAnsi="Times New Roman" w:cs="Times New Roman"/>
          <w:sz w:val="28"/>
          <w:szCs w:val="28"/>
        </w:rPr>
        <w:t>категорииспецдисциплин</w:t>
      </w:r>
      <w:proofErr w:type="spellEnd"/>
      <w:proofErr w:type="gramEnd"/>
      <w:r w:rsidRPr="00981F63">
        <w:rPr>
          <w:rFonts w:ascii="Times New Roman" w:hAnsi="Times New Roman" w:cs="Times New Roman"/>
          <w:sz w:val="28"/>
          <w:szCs w:val="28"/>
        </w:rPr>
        <w:t>;</w:t>
      </w:r>
    </w:p>
    <w:p w:rsidR="00AF3990" w:rsidRPr="00981F63" w:rsidRDefault="00AF3990" w:rsidP="00AF39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1F63">
        <w:rPr>
          <w:rFonts w:ascii="Times New Roman" w:hAnsi="Times New Roman" w:cs="Times New Roman"/>
          <w:sz w:val="28"/>
          <w:szCs w:val="28"/>
        </w:rPr>
        <w:t>Пахалуева</w:t>
      </w:r>
      <w:proofErr w:type="spellEnd"/>
      <w:r w:rsidRPr="00981F63">
        <w:rPr>
          <w:rFonts w:ascii="Times New Roman" w:hAnsi="Times New Roman" w:cs="Times New Roman"/>
          <w:sz w:val="28"/>
          <w:szCs w:val="28"/>
        </w:rPr>
        <w:t xml:space="preserve"> Т.И. ГАПОУ СО «Нижнетагильский строительный колледж» преподаватель первой </w:t>
      </w:r>
      <w:proofErr w:type="spellStart"/>
      <w:r w:rsidR="00262B73">
        <w:rPr>
          <w:rFonts w:ascii="Times New Roman" w:hAnsi="Times New Roman" w:cs="Times New Roman"/>
          <w:sz w:val="28"/>
          <w:szCs w:val="28"/>
        </w:rPr>
        <w:t>квалификационной</w:t>
      </w:r>
      <w:r w:rsidRPr="00981F63">
        <w:rPr>
          <w:rFonts w:ascii="Times New Roman" w:hAnsi="Times New Roman" w:cs="Times New Roman"/>
          <w:sz w:val="28"/>
          <w:szCs w:val="28"/>
        </w:rPr>
        <w:t>категории</w:t>
      </w:r>
      <w:proofErr w:type="spellEnd"/>
      <w:r w:rsidRPr="00981F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1F63">
        <w:rPr>
          <w:rFonts w:ascii="Times New Roman" w:hAnsi="Times New Roman" w:cs="Times New Roman"/>
          <w:sz w:val="28"/>
          <w:szCs w:val="28"/>
        </w:rPr>
        <w:t>спецдисциплин</w:t>
      </w:r>
      <w:proofErr w:type="spellEnd"/>
      <w:r w:rsidRPr="00981F63">
        <w:rPr>
          <w:rFonts w:ascii="Times New Roman" w:hAnsi="Times New Roman" w:cs="Times New Roman"/>
          <w:sz w:val="28"/>
          <w:szCs w:val="28"/>
        </w:rPr>
        <w:t>;</w:t>
      </w:r>
    </w:p>
    <w:p w:rsidR="00BF393B" w:rsidRPr="00981F63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5ACB" w:rsidRPr="00B067BB" w:rsidRDefault="000B5ACB" w:rsidP="000B5A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1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B5ACB" w:rsidRPr="00C935AB" w:rsidTr="006C4667">
        <w:trPr>
          <w:jc w:val="center"/>
        </w:trPr>
        <w:tc>
          <w:tcPr>
            <w:tcW w:w="4785" w:type="dxa"/>
          </w:tcPr>
          <w:p w:rsidR="000B5ACB" w:rsidRPr="00C935AB" w:rsidRDefault="000B5ACB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35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B5ACB" w:rsidRPr="00C935AB" w:rsidRDefault="000B5ACB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35AB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0B5ACB" w:rsidRPr="00C935AB" w:rsidRDefault="003376F9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4F4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0B5ACB" w:rsidRPr="00C935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0B5ACB" w:rsidRDefault="000B5ACB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935AB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редседатель:_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</w:t>
            </w:r>
          </w:p>
          <w:p w:rsidR="000B5ACB" w:rsidRDefault="000B5ACB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B5ACB" w:rsidRDefault="000B5ACB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B5ACB" w:rsidRDefault="000B5ACB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B5ACB" w:rsidRDefault="000B5ACB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7A5D" w:rsidRDefault="006E7A5D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E7A5D" w:rsidRDefault="006E7A5D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B5ACB" w:rsidRDefault="000B5ACB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B5ACB" w:rsidRPr="00C935AB" w:rsidRDefault="000B5ACB" w:rsidP="006C4667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B5ACB" w:rsidRPr="00C935AB" w:rsidRDefault="000B5ACB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35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0B5ACB" w:rsidRDefault="000B5ACB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35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C935AB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C935AB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0B5ACB" w:rsidRPr="00C935AB" w:rsidRDefault="000B5ACB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35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протокол №                     </w:t>
            </w:r>
          </w:p>
          <w:p w:rsidR="000B5ACB" w:rsidRPr="00C935AB" w:rsidRDefault="003376F9" w:rsidP="006C4667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</w:t>
            </w:r>
            <w:r w:rsidR="004F4A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0B5ACB" w:rsidRPr="00C935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0B5ACB" w:rsidRPr="00C935AB" w:rsidRDefault="000B5ACB" w:rsidP="006C4667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F393B" w:rsidRPr="00262B73" w:rsidRDefault="00262B73" w:rsidP="00ED22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262B73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7905"/>
        <w:gridCol w:w="1275"/>
      </w:tblGrid>
      <w:tr w:rsidR="00BF393B" w:rsidRPr="00981F63" w:rsidTr="00262B73">
        <w:trPr>
          <w:trHeight w:val="404"/>
        </w:trPr>
        <w:tc>
          <w:tcPr>
            <w:tcW w:w="7905" w:type="dxa"/>
            <w:shd w:val="clear" w:color="auto" w:fill="auto"/>
          </w:tcPr>
          <w:p w:rsidR="00262B73" w:rsidRPr="005F6872" w:rsidRDefault="00262B73" w:rsidP="005F6872">
            <w:pPr>
              <w:pStyle w:val="af"/>
              <w:widowControl w:val="0"/>
              <w:tabs>
                <w:tab w:val="left" w:pos="325"/>
              </w:tabs>
              <w:spacing w:before="200" w:after="3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="005F68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Общая характеристика рабочей программы профессионального модуля </w:t>
            </w:r>
          </w:p>
        </w:tc>
        <w:tc>
          <w:tcPr>
            <w:tcW w:w="1275" w:type="dxa"/>
            <w:shd w:val="clear" w:color="auto" w:fill="auto"/>
          </w:tcPr>
          <w:p w:rsidR="00BF393B" w:rsidRPr="00981F63" w:rsidRDefault="00262B73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62B73" w:rsidRPr="00981F63" w:rsidTr="00262B73">
        <w:trPr>
          <w:trHeight w:val="925"/>
        </w:trPr>
        <w:tc>
          <w:tcPr>
            <w:tcW w:w="7905" w:type="dxa"/>
            <w:shd w:val="clear" w:color="auto" w:fill="auto"/>
          </w:tcPr>
          <w:p w:rsidR="00262B73" w:rsidRDefault="00262B73" w:rsidP="00262B73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1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 w:rsidRPr="00981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труктура и содержание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262B73" w:rsidRPr="00981F63" w:rsidRDefault="005F6872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62B73" w:rsidRPr="00981F63" w:rsidTr="00262B73">
        <w:trPr>
          <w:trHeight w:val="473"/>
        </w:trPr>
        <w:tc>
          <w:tcPr>
            <w:tcW w:w="7905" w:type="dxa"/>
            <w:shd w:val="clear" w:color="auto" w:fill="auto"/>
          </w:tcPr>
          <w:p w:rsidR="00262B73" w:rsidRDefault="00262B73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1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</w:t>
            </w:r>
            <w:r w:rsidRPr="00981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словия реализации профессионального модул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  <w:p w:rsidR="00262B73" w:rsidRPr="00981F63" w:rsidRDefault="00262B73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62B73" w:rsidRPr="00981F63" w:rsidRDefault="005F6872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262B73" w:rsidRPr="00981F63" w:rsidTr="00262B73">
        <w:trPr>
          <w:trHeight w:val="1024"/>
        </w:trPr>
        <w:tc>
          <w:tcPr>
            <w:tcW w:w="7905" w:type="dxa"/>
            <w:shd w:val="clear" w:color="auto" w:fill="auto"/>
          </w:tcPr>
          <w:p w:rsidR="00262B73" w:rsidRPr="00981F63" w:rsidRDefault="00262B73" w:rsidP="00262B73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81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 w:rsidRPr="00981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онтроль и оценка результатов освоения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 w:rsidRPr="00981F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рофессионального модуля (вида профессиональной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деятельности)</w:t>
            </w:r>
          </w:p>
        </w:tc>
        <w:tc>
          <w:tcPr>
            <w:tcW w:w="1275" w:type="dxa"/>
            <w:shd w:val="clear" w:color="auto" w:fill="auto"/>
          </w:tcPr>
          <w:p w:rsidR="00262B73" w:rsidRPr="00981F63" w:rsidRDefault="005F6872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62B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Pr="00981F63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393B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C4667" w:rsidRPr="00981F63" w:rsidRDefault="006C4667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A55" w:rsidRPr="004F4A55" w:rsidRDefault="004F4A55" w:rsidP="004F4A55">
      <w:pPr>
        <w:pStyle w:val="af"/>
        <w:widowControl w:val="0"/>
        <w:numPr>
          <w:ilvl w:val="0"/>
          <w:numId w:val="25"/>
        </w:numPr>
        <w:tabs>
          <w:tab w:val="left" w:pos="325"/>
        </w:tabs>
        <w:spacing w:before="200" w:after="300" w:line="276" w:lineRule="auto"/>
        <w:jc w:val="center"/>
        <w:rPr>
          <w:rFonts w:ascii="Times New Roman" w:hAnsi="Times New Roman" w:cs="Times New Roman"/>
        </w:rPr>
      </w:pPr>
      <w:r w:rsidRPr="004F4A55">
        <w:rPr>
          <w:rStyle w:val="11"/>
          <w:rFonts w:ascii="Times New Roman" w:hAnsi="Times New Roman" w:cs="Times New Roman"/>
          <w:b/>
          <w:bCs/>
          <w:color w:val="000000"/>
        </w:rPr>
        <w:lastRenderedPageBreak/>
        <w:t>ОБЩАЯ ХАРАКТЕРИСТИКА РАБОЧЕЙ ПРОГРАММЫ</w:t>
      </w:r>
      <w:r w:rsidRPr="004F4A55">
        <w:rPr>
          <w:rStyle w:val="11"/>
          <w:rFonts w:ascii="Times New Roman" w:hAnsi="Times New Roman" w:cs="Times New Roman"/>
          <w:b/>
          <w:bCs/>
          <w:color w:val="000000"/>
        </w:rPr>
        <w:br/>
        <w:t>ПРОФЕССИОНАЛЬНОГО МОДУЛЯ</w:t>
      </w:r>
    </w:p>
    <w:p w:rsidR="004F4A55" w:rsidRDefault="00AF3990" w:rsidP="004F4A5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262B73">
        <w:rPr>
          <w:rFonts w:ascii="Times New Roman" w:eastAsia="Times New Roman" w:hAnsi="Times New Roman" w:cs="Times New Roman"/>
          <w:color w:val="000000"/>
          <w:sz w:val="32"/>
          <w:szCs w:val="28"/>
        </w:rPr>
        <w:t>ПМ.01 Участие в про</w:t>
      </w:r>
      <w:r w:rsidR="00262B73">
        <w:rPr>
          <w:rFonts w:ascii="Times New Roman" w:eastAsia="Times New Roman" w:hAnsi="Times New Roman" w:cs="Times New Roman"/>
          <w:color w:val="000000"/>
          <w:sz w:val="32"/>
          <w:szCs w:val="28"/>
        </w:rPr>
        <w:t>ектировании зданий и сооружений</w:t>
      </w:r>
    </w:p>
    <w:p w:rsidR="004F4A55" w:rsidRPr="004F4A55" w:rsidRDefault="00BF393B" w:rsidP="004F4A5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2B73">
        <w:rPr>
          <w:rFonts w:ascii="Times New Roman" w:hAnsi="Times New Roman" w:cs="Times New Roman"/>
          <w:sz w:val="32"/>
          <w:szCs w:val="28"/>
        </w:rPr>
        <w:t>1.1 </w:t>
      </w:r>
      <w:bookmarkStart w:id="0" w:name="bookmark5"/>
      <w:bookmarkStart w:id="1" w:name="bookmark6"/>
      <w:bookmarkStart w:id="2" w:name="bookmark8"/>
      <w:r w:rsidR="004F4A55" w:rsidRPr="004F4A55">
        <w:rPr>
          <w:rStyle w:val="31"/>
          <w:b w:val="0"/>
          <w:bCs w:val="0"/>
          <w:color w:val="000000"/>
          <w:sz w:val="28"/>
          <w:szCs w:val="28"/>
        </w:rPr>
        <w:t>Цель и планируемые результаты освоения профессионального модуля</w:t>
      </w:r>
      <w:bookmarkEnd w:id="0"/>
      <w:bookmarkEnd w:id="1"/>
      <w:bookmarkEnd w:id="2"/>
    </w:p>
    <w:p w:rsidR="004F4A55" w:rsidRPr="004F4A55" w:rsidRDefault="004F4A55" w:rsidP="004F4A55">
      <w:pPr>
        <w:pStyle w:val="a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A55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профессионального модуля обучающихся должен освоить основной вид деятельности </w:t>
      </w:r>
      <w:r>
        <w:rPr>
          <w:rStyle w:val="11"/>
          <w:rFonts w:ascii="Times New Roman" w:hAnsi="Times New Roman" w:cs="Times New Roman"/>
          <w:b/>
          <w:bCs/>
          <w:color w:val="000000"/>
          <w:sz w:val="28"/>
          <w:szCs w:val="28"/>
        </w:rPr>
        <w:t>Участие в проектировании зданий и сооружений</w:t>
      </w:r>
      <w:r w:rsidRPr="004F4A55">
        <w:rPr>
          <w:rStyle w:val="1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F4A55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 w:rsidRPr="004F4A55">
        <w:rPr>
          <w:rStyle w:val="11"/>
          <w:rFonts w:ascii="Times New Roman" w:hAnsi="Times New Roman" w:cs="Times New Roman"/>
          <w:color w:val="000000"/>
          <w:sz w:val="28"/>
          <w:szCs w:val="28"/>
        </w:rPr>
        <w:t>соответствующие ему общие компетенции</w:t>
      </w:r>
      <w:proofErr w:type="gramEnd"/>
      <w:r w:rsidRPr="004F4A55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и профессиональные компетенции:</w:t>
      </w:r>
    </w:p>
    <w:p w:rsidR="00B21FA7" w:rsidRPr="00981F63" w:rsidRDefault="00B21FA7" w:rsidP="004F4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32"/>
          <w:szCs w:val="28"/>
          <w:lang w:val="en-US"/>
        </w:rPr>
      </w:pPr>
      <w:r w:rsidRPr="00981F63">
        <w:rPr>
          <w:rFonts w:ascii="Times New Roman" w:hAnsi="Times New Roman" w:cs="Times New Roman"/>
          <w:sz w:val="32"/>
          <w:szCs w:val="28"/>
        </w:rPr>
        <w:t>1.</w:t>
      </w:r>
      <w:r w:rsidR="00D81C6C">
        <w:rPr>
          <w:rFonts w:ascii="Times New Roman" w:hAnsi="Times New Roman" w:cs="Times New Roman"/>
          <w:sz w:val="32"/>
          <w:szCs w:val="28"/>
        </w:rPr>
        <w:t>1</w:t>
      </w:r>
      <w:r w:rsidRPr="00981F63">
        <w:rPr>
          <w:rFonts w:ascii="Times New Roman" w:hAnsi="Times New Roman" w:cs="Times New Roman"/>
          <w:sz w:val="32"/>
          <w:szCs w:val="28"/>
        </w:rPr>
        <w:t>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1"/>
      </w:tblGrid>
      <w:tr w:rsidR="006E7A5D" w:rsidRPr="00981F63" w:rsidTr="004F4A55">
        <w:tc>
          <w:tcPr>
            <w:tcW w:w="1229" w:type="dxa"/>
            <w:vAlign w:val="center"/>
          </w:tcPr>
          <w:p w:rsidR="006E7A5D" w:rsidRPr="006E7A5D" w:rsidRDefault="006E7A5D" w:rsidP="006E7A5D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41" w:type="dxa"/>
            <w:vAlign w:val="center"/>
          </w:tcPr>
          <w:p w:rsidR="006E7A5D" w:rsidRPr="006E7A5D" w:rsidRDefault="006E7A5D" w:rsidP="006E7A5D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6E7A5D" w:rsidRPr="00981F63" w:rsidTr="004F4A55">
        <w:tc>
          <w:tcPr>
            <w:tcW w:w="1229" w:type="dxa"/>
          </w:tcPr>
          <w:p w:rsidR="006E7A5D" w:rsidRPr="006E7A5D" w:rsidRDefault="006E7A5D" w:rsidP="006E7A5D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341" w:type="dxa"/>
          </w:tcPr>
          <w:p w:rsidR="006E7A5D" w:rsidRPr="006E7A5D" w:rsidRDefault="006E7A5D" w:rsidP="006E7A5D">
            <w:pPr>
              <w:pStyle w:val="aa"/>
              <w:widowControl w:val="0"/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E7A5D" w:rsidRPr="00981F63" w:rsidTr="004F4A55">
        <w:tc>
          <w:tcPr>
            <w:tcW w:w="1229" w:type="dxa"/>
          </w:tcPr>
          <w:p w:rsidR="006E7A5D" w:rsidRPr="006E7A5D" w:rsidRDefault="006E7A5D" w:rsidP="006E7A5D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341" w:type="dxa"/>
          </w:tcPr>
          <w:p w:rsidR="006E7A5D" w:rsidRPr="006E7A5D" w:rsidRDefault="006E7A5D" w:rsidP="006E7A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6E7A5D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6E7A5D" w:rsidRPr="00981F63" w:rsidTr="004F4A55">
        <w:tc>
          <w:tcPr>
            <w:tcW w:w="1229" w:type="dxa"/>
          </w:tcPr>
          <w:p w:rsidR="006E7A5D" w:rsidRPr="006E7A5D" w:rsidRDefault="006E7A5D" w:rsidP="006E7A5D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341" w:type="dxa"/>
          </w:tcPr>
          <w:p w:rsidR="006E7A5D" w:rsidRPr="006E7A5D" w:rsidRDefault="006E7A5D" w:rsidP="006E7A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реализовать собственное профессиональное и личное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6E7A5D" w:rsidRPr="00981F63" w:rsidTr="004F4A55">
        <w:tc>
          <w:tcPr>
            <w:tcW w:w="1229" w:type="dxa"/>
          </w:tcPr>
          <w:p w:rsidR="006E7A5D" w:rsidRPr="006E7A5D" w:rsidRDefault="006E7A5D" w:rsidP="006E7A5D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341" w:type="dxa"/>
          </w:tcPr>
          <w:p w:rsidR="006E7A5D" w:rsidRPr="006E7A5D" w:rsidRDefault="006E7A5D" w:rsidP="006E7A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6E7A5D" w:rsidRPr="00981F63" w:rsidTr="004F4A55">
        <w:tc>
          <w:tcPr>
            <w:tcW w:w="1229" w:type="dxa"/>
          </w:tcPr>
          <w:p w:rsidR="006E7A5D" w:rsidRPr="006E7A5D" w:rsidRDefault="006E7A5D" w:rsidP="006E7A5D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341" w:type="dxa"/>
          </w:tcPr>
          <w:p w:rsidR="006E7A5D" w:rsidRPr="006E7A5D" w:rsidRDefault="006E7A5D" w:rsidP="006E7A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E7A5D" w:rsidRPr="00981F63" w:rsidTr="004F4A55">
        <w:tc>
          <w:tcPr>
            <w:tcW w:w="1229" w:type="dxa"/>
          </w:tcPr>
          <w:p w:rsidR="006E7A5D" w:rsidRPr="006E7A5D" w:rsidRDefault="006E7A5D" w:rsidP="006E7A5D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341" w:type="dxa"/>
          </w:tcPr>
          <w:p w:rsidR="006E7A5D" w:rsidRPr="006E7A5D" w:rsidRDefault="006E7A5D" w:rsidP="006E7A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отношений, применять стандарты антикоррупционного поведения</w:t>
            </w:r>
          </w:p>
        </w:tc>
      </w:tr>
      <w:tr w:rsidR="006E7A5D" w:rsidRPr="00981F63" w:rsidTr="004F4A55">
        <w:tc>
          <w:tcPr>
            <w:tcW w:w="1229" w:type="dxa"/>
          </w:tcPr>
          <w:p w:rsidR="006E7A5D" w:rsidRPr="006E7A5D" w:rsidRDefault="006E7A5D" w:rsidP="006E7A5D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8341" w:type="dxa"/>
          </w:tcPr>
          <w:p w:rsidR="006E7A5D" w:rsidRPr="006E7A5D" w:rsidRDefault="006E7A5D" w:rsidP="006E7A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</w:t>
            </w:r>
            <w:proofErr w:type="spellStart"/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черезвычайных</w:t>
            </w:r>
            <w:proofErr w:type="spellEnd"/>
            <w:r w:rsidRPr="006E7A5D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ситуациях</w:t>
            </w:r>
          </w:p>
        </w:tc>
      </w:tr>
      <w:tr w:rsidR="006E7A5D" w:rsidRPr="00981F63" w:rsidTr="004F4A55">
        <w:tc>
          <w:tcPr>
            <w:tcW w:w="1229" w:type="dxa"/>
          </w:tcPr>
          <w:p w:rsidR="006E7A5D" w:rsidRPr="006E7A5D" w:rsidRDefault="006E7A5D" w:rsidP="006E7A5D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8341" w:type="dxa"/>
          </w:tcPr>
          <w:p w:rsidR="006E7A5D" w:rsidRPr="006E7A5D" w:rsidRDefault="006E7A5D" w:rsidP="006E7A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физической культуры для сохранения и </w:t>
            </w:r>
            <w:proofErr w:type="spellStart"/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урепления</w:t>
            </w:r>
            <w:proofErr w:type="spellEnd"/>
            <w:r w:rsidRPr="006E7A5D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6E7A5D" w:rsidRPr="00981F63" w:rsidTr="004F4A55">
        <w:tc>
          <w:tcPr>
            <w:tcW w:w="1229" w:type="dxa"/>
          </w:tcPr>
          <w:p w:rsidR="006E7A5D" w:rsidRPr="006E7A5D" w:rsidRDefault="006E7A5D" w:rsidP="006E7A5D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341" w:type="dxa"/>
          </w:tcPr>
          <w:p w:rsidR="006E7A5D" w:rsidRPr="006E7A5D" w:rsidRDefault="006E7A5D" w:rsidP="006E7A5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A5D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983EE5" w:rsidRPr="00981F63" w:rsidRDefault="00983EE5" w:rsidP="006E7A5D">
      <w:pPr>
        <w:pStyle w:val="2"/>
        <w:spacing w:before="0" w:after="0"/>
        <w:ind w:firstLine="709"/>
        <w:jc w:val="both"/>
        <w:rPr>
          <w:rStyle w:val="ab"/>
          <w:rFonts w:ascii="Times New Roman" w:eastAsia="Calibri" w:hAnsi="Times New Roman"/>
          <w:b w:val="0"/>
          <w:sz w:val="32"/>
        </w:rPr>
      </w:pPr>
    </w:p>
    <w:p w:rsidR="004F4A55" w:rsidRDefault="004F4A55" w:rsidP="00831A36">
      <w:pPr>
        <w:pStyle w:val="2"/>
        <w:spacing w:before="0" w:after="0"/>
        <w:jc w:val="both"/>
        <w:rPr>
          <w:rStyle w:val="ab"/>
          <w:rFonts w:ascii="Times New Roman" w:eastAsia="Calibri" w:hAnsi="Times New Roman"/>
          <w:b w:val="0"/>
          <w:sz w:val="32"/>
        </w:rPr>
      </w:pPr>
    </w:p>
    <w:p w:rsidR="004F4A55" w:rsidRDefault="004F4A55" w:rsidP="00831A36">
      <w:pPr>
        <w:pStyle w:val="2"/>
        <w:spacing w:before="0" w:after="0"/>
        <w:jc w:val="both"/>
        <w:rPr>
          <w:rStyle w:val="ab"/>
          <w:rFonts w:ascii="Times New Roman" w:eastAsia="Calibri" w:hAnsi="Times New Roman"/>
          <w:b w:val="0"/>
          <w:sz w:val="32"/>
        </w:rPr>
      </w:pPr>
    </w:p>
    <w:p w:rsidR="00983EE5" w:rsidRPr="004F4A55" w:rsidRDefault="00983EE5" w:rsidP="004F4A55">
      <w:pPr>
        <w:pStyle w:val="2"/>
        <w:spacing w:before="0" w:after="0"/>
        <w:jc w:val="both"/>
        <w:rPr>
          <w:rFonts w:ascii="Times New Roman" w:eastAsia="Calibri" w:hAnsi="Times New Roman"/>
          <w:b w:val="0"/>
          <w:i w:val="0"/>
          <w:iCs w:val="0"/>
          <w:sz w:val="32"/>
        </w:rPr>
      </w:pPr>
      <w:r w:rsidRPr="00981F63">
        <w:rPr>
          <w:rStyle w:val="ab"/>
          <w:rFonts w:ascii="Times New Roman" w:eastAsia="Calibri" w:hAnsi="Times New Roman"/>
          <w:b w:val="0"/>
          <w:sz w:val="32"/>
        </w:rPr>
        <w:t>1.</w:t>
      </w:r>
      <w:r w:rsidR="00D81C6C">
        <w:rPr>
          <w:rStyle w:val="ab"/>
          <w:rFonts w:ascii="Times New Roman" w:eastAsia="Calibri" w:hAnsi="Times New Roman"/>
          <w:b w:val="0"/>
          <w:sz w:val="32"/>
        </w:rPr>
        <w:t>1</w:t>
      </w:r>
      <w:r w:rsidRPr="00981F63">
        <w:rPr>
          <w:rStyle w:val="ab"/>
          <w:rFonts w:ascii="Times New Roman" w:eastAsia="Calibri" w:hAnsi="Times New Roman"/>
          <w:b w:val="0"/>
          <w:sz w:val="32"/>
        </w:rPr>
        <w:t xml:space="preserve">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6"/>
      </w:tblGrid>
      <w:tr w:rsidR="004F4A55" w:rsidRPr="006C4667" w:rsidTr="00AF3990">
        <w:tc>
          <w:tcPr>
            <w:tcW w:w="1204" w:type="dxa"/>
            <w:vAlign w:val="center"/>
          </w:tcPr>
          <w:p w:rsidR="004F4A55" w:rsidRPr="006C4667" w:rsidRDefault="004F4A55" w:rsidP="004F4A5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sz w:val="24"/>
                <w:szCs w:val="28"/>
              </w:rPr>
              <w:t>Код</w:t>
            </w:r>
          </w:p>
        </w:tc>
        <w:tc>
          <w:tcPr>
            <w:tcW w:w="8366" w:type="dxa"/>
            <w:vAlign w:val="center"/>
          </w:tcPr>
          <w:p w:rsidR="004F4A55" w:rsidRDefault="004F4A55" w:rsidP="004F4A55">
            <w:pPr>
              <w:pStyle w:val="af7"/>
              <w:ind w:firstLine="920"/>
              <w:rPr>
                <w:rFonts w:ascii="Microsoft Sans Serif" w:hAnsi="Microsoft Sans Serif" w:cs="Microsoft Sans Serif"/>
              </w:rPr>
            </w:pPr>
            <w:r>
              <w:rPr>
                <w:rStyle w:val="af6"/>
                <w:color w:val="000000"/>
              </w:rPr>
              <w:t>Наименование видов деятельности и профессиональных компетенций</w:t>
            </w:r>
          </w:p>
        </w:tc>
      </w:tr>
      <w:tr w:rsidR="004F4A55" w:rsidRPr="006C4667" w:rsidTr="004F4A55">
        <w:tc>
          <w:tcPr>
            <w:tcW w:w="1204" w:type="dxa"/>
          </w:tcPr>
          <w:p w:rsidR="004F4A55" w:rsidRPr="004F4A55" w:rsidRDefault="004F4A55" w:rsidP="004F4A55">
            <w:pPr>
              <w:pStyle w:val="af7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4F4A55">
              <w:rPr>
                <w:rStyle w:val="af6"/>
                <w:color w:val="000000"/>
                <w:sz w:val="24"/>
                <w:szCs w:val="24"/>
              </w:rPr>
              <w:t>ВД 1</w:t>
            </w:r>
          </w:p>
        </w:tc>
        <w:tc>
          <w:tcPr>
            <w:tcW w:w="8366" w:type="dxa"/>
            <w:vAlign w:val="center"/>
          </w:tcPr>
          <w:p w:rsidR="004F4A55" w:rsidRPr="004F4A55" w:rsidRDefault="004F4A55" w:rsidP="004F4A55">
            <w:pPr>
              <w:pStyle w:val="af7"/>
              <w:jc w:val="both"/>
              <w:rPr>
                <w:rStyle w:val="af6"/>
                <w:color w:val="000000"/>
                <w:sz w:val="24"/>
                <w:szCs w:val="24"/>
              </w:rPr>
            </w:pPr>
            <w:r w:rsidRPr="004F4A55">
              <w:rPr>
                <w:rStyle w:val="af6"/>
                <w:color w:val="000000"/>
                <w:sz w:val="24"/>
                <w:szCs w:val="24"/>
              </w:rPr>
              <w:t>Участие в проектировании зданий и сооружений</w:t>
            </w:r>
          </w:p>
        </w:tc>
      </w:tr>
      <w:tr w:rsidR="004F4A55" w:rsidRPr="006C4667" w:rsidTr="00831A36">
        <w:tc>
          <w:tcPr>
            <w:tcW w:w="1204" w:type="dxa"/>
          </w:tcPr>
          <w:p w:rsidR="004F4A55" w:rsidRPr="006C4667" w:rsidRDefault="004F4A55" w:rsidP="004F4A5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sz w:val="24"/>
                <w:szCs w:val="28"/>
              </w:rPr>
              <w:t>ПК 1.1.</w:t>
            </w:r>
          </w:p>
        </w:tc>
        <w:tc>
          <w:tcPr>
            <w:tcW w:w="8366" w:type="dxa"/>
          </w:tcPr>
          <w:p w:rsidR="004F4A55" w:rsidRPr="006C4667" w:rsidRDefault="004F4A55" w:rsidP="004F4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sz w:val="24"/>
                <w:szCs w:val="28"/>
              </w:rPr>
              <w:t>Подбирать строительные конструкции и разрабатывать несложные узлы и детали конструктивных элементов зданий</w:t>
            </w:r>
          </w:p>
        </w:tc>
      </w:tr>
      <w:tr w:rsidR="004F4A55" w:rsidRPr="006C4667" w:rsidTr="00831A36">
        <w:tc>
          <w:tcPr>
            <w:tcW w:w="1204" w:type="dxa"/>
          </w:tcPr>
          <w:p w:rsidR="004F4A55" w:rsidRPr="006C4667" w:rsidRDefault="004F4A55" w:rsidP="004F4A5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sz w:val="24"/>
                <w:szCs w:val="28"/>
              </w:rPr>
              <w:t>ПК 1.2.</w:t>
            </w:r>
          </w:p>
        </w:tc>
        <w:tc>
          <w:tcPr>
            <w:tcW w:w="8366" w:type="dxa"/>
          </w:tcPr>
          <w:p w:rsidR="004F4A55" w:rsidRPr="006C4667" w:rsidRDefault="004F4A55" w:rsidP="004F4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sz w:val="24"/>
                <w:szCs w:val="28"/>
              </w:rPr>
              <w:t>Разрабатывать архитектурно-строительные чертежи с использованием информационных технологий</w:t>
            </w:r>
          </w:p>
        </w:tc>
      </w:tr>
      <w:tr w:rsidR="004F4A55" w:rsidRPr="006C4667" w:rsidTr="00831A36">
        <w:tc>
          <w:tcPr>
            <w:tcW w:w="1204" w:type="dxa"/>
          </w:tcPr>
          <w:p w:rsidR="004F4A55" w:rsidRPr="006C4667" w:rsidRDefault="004F4A55" w:rsidP="004F4A55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sz w:val="24"/>
                <w:szCs w:val="28"/>
              </w:rPr>
              <w:t>ПК 1.3.</w:t>
            </w:r>
          </w:p>
        </w:tc>
        <w:tc>
          <w:tcPr>
            <w:tcW w:w="8366" w:type="dxa"/>
          </w:tcPr>
          <w:p w:rsidR="004F4A55" w:rsidRPr="006C4667" w:rsidRDefault="004F4A55" w:rsidP="004F4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sz w:val="24"/>
                <w:szCs w:val="28"/>
              </w:rPr>
              <w:t>Выполнять не сложные расчёты и конструирование строительных конструкций</w:t>
            </w:r>
          </w:p>
        </w:tc>
      </w:tr>
      <w:tr w:rsidR="004F4A55" w:rsidRPr="006C4667" w:rsidTr="00831A36">
        <w:tc>
          <w:tcPr>
            <w:tcW w:w="1204" w:type="dxa"/>
          </w:tcPr>
          <w:p w:rsidR="004F4A55" w:rsidRPr="006C4667" w:rsidRDefault="004F4A55" w:rsidP="004F4A55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sz w:val="24"/>
                <w:szCs w:val="28"/>
              </w:rPr>
              <w:t>ПК 1.4.</w:t>
            </w:r>
          </w:p>
        </w:tc>
        <w:tc>
          <w:tcPr>
            <w:tcW w:w="8366" w:type="dxa"/>
          </w:tcPr>
          <w:p w:rsidR="004F4A55" w:rsidRPr="006C4667" w:rsidRDefault="004F4A55" w:rsidP="004F4A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sz w:val="24"/>
                <w:szCs w:val="28"/>
              </w:rPr>
              <w:t>Участвовать в разработке проекта производства работ с применением информационных технологий</w:t>
            </w:r>
          </w:p>
        </w:tc>
      </w:tr>
    </w:tbl>
    <w:p w:rsidR="00AF3990" w:rsidRPr="00981F63" w:rsidRDefault="00AF3990" w:rsidP="00AF3990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81F63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85"/>
        <w:gridCol w:w="6485"/>
      </w:tblGrid>
      <w:tr w:rsidR="00CA7FE8" w:rsidRPr="006C4667" w:rsidTr="006C4667">
        <w:tc>
          <w:tcPr>
            <w:tcW w:w="3085" w:type="dxa"/>
          </w:tcPr>
          <w:p w:rsidR="00CA7FE8" w:rsidRPr="004F4A55" w:rsidRDefault="004F4A55" w:rsidP="002D0A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4A55">
              <w:rPr>
                <w:rStyle w:val="af6"/>
                <w:color w:val="000000"/>
                <w:sz w:val="24"/>
                <w:szCs w:val="24"/>
              </w:rPr>
              <w:t>Владеть навыками</w:t>
            </w:r>
          </w:p>
        </w:tc>
        <w:tc>
          <w:tcPr>
            <w:tcW w:w="6485" w:type="dxa"/>
          </w:tcPr>
          <w:p w:rsidR="00FF6095" w:rsidRDefault="00FF6095" w:rsidP="002D0A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75D7D">
              <w:rPr>
                <w:rFonts w:ascii="Times New Roman" w:hAnsi="Times New Roman"/>
                <w:sz w:val="24"/>
                <w:szCs w:val="24"/>
              </w:rPr>
              <w:t xml:space="preserve"> 1.1.01</w:t>
            </w:r>
          </w:p>
          <w:p w:rsidR="00FF6095" w:rsidRDefault="00FF6095" w:rsidP="002D0A3F">
            <w:pPr>
              <w:rPr>
                <w:rFonts w:cs="Times New Roman"/>
                <w:sz w:val="24"/>
                <w:szCs w:val="28"/>
              </w:rPr>
            </w:pPr>
            <w:r w:rsidRPr="00F96F5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подбор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F96F5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строительных конструкций и материалов</w:t>
            </w:r>
          </w:p>
          <w:p w:rsidR="00FF6095" w:rsidRDefault="00FF6095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1.1.02</w:t>
            </w:r>
          </w:p>
          <w:p w:rsidR="00FF6095" w:rsidRDefault="00FF6095" w:rsidP="002D0A3F">
            <w:pPr>
              <w:rPr>
                <w:rFonts w:cs="Times New Roman"/>
                <w:sz w:val="24"/>
                <w:szCs w:val="28"/>
              </w:rPr>
            </w:pPr>
            <w:r w:rsidRPr="004A137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разработк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4A137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узлов и деталей конструктивных элементов зданий</w:t>
            </w:r>
          </w:p>
          <w:p w:rsidR="00FF6095" w:rsidRDefault="00FF6095" w:rsidP="002D0A3F">
            <w:pPr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FF6095" w:rsidRDefault="00FF6095" w:rsidP="002D0A3F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96F5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выполн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ять</w:t>
            </w:r>
            <w:r w:rsidRPr="00F96F5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расчет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ы</w:t>
            </w:r>
            <w:r w:rsidRPr="00F96F5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по проектированию строительных конструкций, оснований</w:t>
            </w:r>
          </w:p>
          <w:p w:rsidR="00FF6095" w:rsidRDefault="00FF6095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1.3.01</w:t>
            </w:r>
          </w:p>
          <w:p w:rsidR="00FF6095" w:rsidRDefault="00FF6095" w:rsidP="002D0A3F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96F5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разработк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F96F5D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архитектурно-строительных чертежей;</w:t>
            </w:r>
          </w:p>
          <w:p w:rsidR="00FF6095" w:rsidRDefault="00FF6095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1.4.01</w:t>
            </w:r>
          </w:p>
          <w:p w:rsidR="00FF6095" w:rsidRDefault="00FF6095" w:rsidP="002D0A3F">
            <w:pPr>
              <w:rPr>
                <w:rFonts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С</w:t>
            </w:r>
            <w:r w:rsidRPr="004A137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оставлении и описании работ, спецификаций, таблиц и другой технической документации для разработки линейных и сетевых графиков производства работ</w:t>
            </w:r>
          </w:p>
          <w:p w:rsidR="00FF6095" w:rsidRDefault="00FF6095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1.4.02</w:t>
            </w:r>
          </w:p>
          <w:p w:rsidR="00FF6095" w:rsidRDefault="00FF6095" w:rsidP="002D0A3F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A137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разработке и согласовании календарных планов производства строительных работ на объекте капитального строительства</w:t>
            </w:r>
          </w:p>
          <w:p w:rsidR="00FF6095" w:rsidRDefault="00FF6095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1.4.03</w:t>
            </w:r>
          </w:p>
          <w:p w:rsidR="00FF6095" w:rsidRDefault="00FF6095" w:rsidP="002D0A3F">
            <w:pPr>
              <w:rPr>
                <w:rFonts w:cs="Times New Roman"/>
                <w:sz w:val="24"/>
                <w:szCs w:val="28"/>
              </w:rPr>
            </w:pPr>
            <w:r w:rsidRPr="004A137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разработке карт технологических и трудовых процессов</w:t>
            </w:r>
          </w:p>
          <w:p w:rsidR="00CA7FE8" w:rsidRPr="006C4667" w:rsidRDefault="00CA7FE8" w:rsidP="002D0A3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A7FE8" w:rsidRPr="006C4667" w:rsidTr="006C4667">
        <w:tc>
          <w:tcPr>
            <w:tcW w:w="3085" w:type="dxa"/>
          </w:tcPr>
          <w:p w:rsidR="00CA7FE8" w:rsidRPr="006C4667" w:rsidRDefault="00CA7FE8" w:rsidP="002D0A3F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bCs/>
                <w:sz w:val="24"/>
                <w:szCs w:val="28"/>
              </w:rPr>
              <w:t>уметь</w:t>
            </w:r>
          </w:p>
        </w:tc>
        <w:tc>
          <w:tcPr>
            <w:tcW w:w="6485" w:type="dxa"/>
          </w:tcPr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1.1.01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 w:rsidRPr="0002229A">
              <w:rPr>
                <w:rFonts w:ascii="Times New Roman" w:hAnsi="Times New Roman"/>
                <w:sz w:val="24"/>
                <w:szCs w:val="24"/>
              </w:rPr>
              <w:t>определять глубину заложения фундамента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048F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выполнять теплотехнический расчет ограждающих конструкций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02229A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подбирать строительные конструкции для разработки архитектурно-строительных чертежей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048F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выполнять расчеты нагрузок, действующих на конструкции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D048F8">
              <w:rPr>
                <w:rFonts w:ascii="Times New Roman" w:hAnsi="Times New Roman"/>
                <w:spacing w:val="2"/>
                <w:sz w:val="24"/>
                <w:szCs w:val="24"/>
              </w:rPr>
              <w:t>строить расчетную схему конструкции по конструктивной схеме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 1.2.03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D048F8">
              <w:rPr>
                <w:rFonts w:ascii="Times New Roman" w:hAnsi="Times New Roman"/>
                <w:spacing w:val="2"/>
                <w:sz w:val="24"/>
                <w:szCs w:val="24"/>
              </w:rPr>
              <w:t>выполнять статический расчет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1.2.04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D048F8">
              <w:rPr>
                <w:rFonts w:ascii="Times New Roman" w:hAnsi="Times New Roman"/>
                <w:spacing w:val="2"/>
                <w:sz w:val="24"/>
                <w:szCs w:val="24"/>
              </w:rPr>
              <w:t>проверять несущую способность конструкций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D048F8">
              <w:rPr>
                <w:rFonts w:ascii="Times New Roman" w:hAnsi="Times New Roman"/>
                <w:spacing w:val="2"/>
                <w:sz w:val="24"/>
                <w:szCs w:val="24"/>
              </w:rPr>
              <w:t>подбирать сечение элемента от приложенных нагрузок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1.3.01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6E47F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читать проектно-технологическую документацию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1.3.02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6E47F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пользоваться компьютером с применением специализированного программного обеспечения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1.4.01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0B332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1.4.02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0B332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разрабатывать графики эксплуатации (движения)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1.4.03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0B332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определять состав и расчет показателей использования трудовых и материально-технических ресурсов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1.4.04</w:t>
            </w:r>
          </w:p>
          <w:p w:rsidR="0002229A" w:rsidRDefault="0002229A" w:rsidP="002D0A3F">
            <w:pP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0B332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заполнять унифицированные формы плановой документации распределения ресурсов при производстве строительных работ</w:t>
            </w:r>
          </w:p>
          <w:p w:rsidR="0002229A" w:rsidRDefault="0002229A" w:rsidP="002D0A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1.4.05</w:t>
            </w:r>
          </w:p>
          <w:p w:rsidR="00CA7FE8" w:rsidRPr="00CA354F" w:rsidRDefault="0002229A" w:rsidP="002D0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32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определять перечень необходимого обеспечения работников бытовыми и санитарно-гигиеническими помещениями</w:t>
            </w:r>
          </w:p>
        </w:tc>
      </w:tr>
      <w:tr w:rsidR="00CA7FE8" w:rsidRPr="006C4667" w:rsidTr="006C4667">
        <w:tc>
          <w:tcPr>
            <w:tcW w:w="3085" w:type="dxa"/>
          </w:tcPr>
          <w:p w:rsidR="00CA7FE8" w:rsidRPr="006C4667" w:rsidRDefault="00CA7FE8" w:rsidP="002D0A3F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6C466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знать</w:t>
            </w:r>
          </w:p>
        </w:tc>
        <w:tc>
          <w:tcPr>
            <w:tcW w:w="6485" w:type="dxa"/>
          </w:tcPr>
          <w:p w:rsidR="00CA7FE8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1.1.01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332649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виды и свойства основных строительных материалов, изделий и конструкций, в том числе применяемых при электрозащите, тепло- и звукоизоляции, огнезащите, при создании решений для влажных и мокрых помещений, антивандальной защиты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332649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конструктивные системы зданий, основные узлы сопряжений конструкций зданий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;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8F5E19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требования к элементам конструкций здания, помещения и общего имущества многоквартирных жилых домов, обусловленных необходимостью их доступности и соответствия особым потребностям инвалидов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1.3.01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25A">
              <w:rPr>
                <w:rFonts w:ascii="Times New Roman" w:hAnsi="Times New Roman"/>
                <w:sz w:val="24"/>
                <w:szCs w:val="24"/>
              </w:rPr>
              <w:lastRenderedPageBreak/>
              <w:t>принципы проектирования схемы планировочной организации земельного участка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1.3.02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657F3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особенности выполнения строительных чертежей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1.3.03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657F3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графические обозначения материалов и элементов конструкций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1.3.04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657F3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требования нормативно-технической документации на оформление строительных чертежей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1.4.01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D27">
              <w:rPr>
                <w:rFonts w:ascii="Times New Roman" w:hAnsi="Times New Roman"/>
                <w:sz w:val="24"/>
                <w:szCs w:val="24"/>
              </w:rPr>
              <w:t>способы и методы планирования строительных работ (календарные планы, графики производства работ);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1.4.02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D27">
              <w:rPr>
                <w:rFonts w:ascii="Times New Roman" w:hAnsi="Times New Roman"/>
                <w:sz w:val="24"/>
                <w:szCs w:val="24"/>
              </w:rPr>
              <w:t>виды и характеристики строительных машин, энергетических установок, транспортных средств и другой техники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F37">
              <w:rPr>
                <w:rFonts w:ascii="Times New Roman" w:hAnsi="Times New Roman"/>
                <w:sz w:val="24"/>
                <w:szCs w:val="24"/>
              </w:rPr>
              <w:t>З 1.4.03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C83D2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требования нормативных правовых актов и нормативных технических документов к составу, содержанию и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C83D2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оформлению проектной документации в составе проекта организации строительства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F37">
              <w:rPr>
                <w:rFonts w:ascii="Times New Roman" w:hAnsi="Times New Roman"/>
                <w:sz w:val="24"/>
                <w:szCs w:val="24"/>
              </w:rPr>
              <w:t>З 1.4.0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A47126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ведомости потребности в строительных конструкциях, изделиях, материалах и оборудовании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F37">
              <w:rPr>
                <w:rFonts w:ascii="Times New Roman" w:hAnsi="Times New Roman"/>
                <w:sz w:val="24"/>
                <w:szCs w:val="24"/>
              </w:rPr>
              <w:t>З 1.4.0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A47126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методы расчетов линейных и сетевых графиков, проектирования строительных генеральных планов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F37">
              <w:rPr>
                <w:rFonts w:ascii="Times New Roman" w:hAnsi="Times New Roman"/>
                <w:sz w:val="24"/>
                <w:szCs w:val="24"/>
              </w:rPr>
              <w:t>З 1.4.0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A354F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DF6591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графики потребности в основных строительных машинах, транспортных средствах и в кадрах строителей по основным категориям</w:t>
            </w:r>
          </w:p>
          <w:p w:rsidR="00CA354F" w:rsidRPr="006C4667" w:rsidRDefault="00CA354F" w:rsidP="002D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CA7FE8" w:rsidRPr="00981F63" w:rsidRDefault="00CA7FE8" w:rsidP="00AF3990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F00CED" w:rsidRDefault="00F00CED" w:rsidP="00ED22E5">
      <w:pPr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F00CED" w:rsidRDefault="00F00CED" w:rsidP="00ED22E5">
      <w:pPr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F00CED" w:rsidRDefault="00F00CED" w:rsidP="00ED22E5">
      <w:pPr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D81C6C" w:rsidRDefault="00BF393B" w:rsidP="00D81C6C">
      <w:pPr>
        <w:spacing w:after="0" w:line="360" w:lineRule="auto"/>
        <w:jc w:val="both"/>
        <w:rPr>
          <w:rStyle w:val="31"/>
          <w:b w:val="0"/>
          <w:bCs w:val="0"/>
          <w:color w:val="000000"/>
          <w:sz w:val="24"/>
          <w:szCs w:val="24"/>
        </w:rPr>
      </w:pPr>
      <w:r w:rsidRPr="00262B73">
        <w:rPr>
          <w:rFonts w:ascii="Times New Roman" w:hAnsi="Times New Roman" w:cs="Times New Roman"/>
          <w:sz w:val="32"/>
          <w:szCs w:val="28"/>
        </w:rPr>
        <w:t>1.</w:t>
      </w:r>
      <w:r w:rsidR="00D81C6C">
        <w:rPr>
          <w:rFonts w:ascii="Times New Roman" w:hAnsi="Times New Roman" w:cs="Times New Roman"/>
          <w:sz w:val="32"/>
          <w:szCs w:val="28"/>
        </w:rPr>
        <w:t>2</w:t>
      </w:r>
      <w:r w:rsidRPr="00262B73">
        <w:rPr>
          <w:rFonts w:ascii="Times New Roman" w:hAnsi="Times New Roman" w:cs="Times New Roman"/>
          <w:sz w:val="32"/>
          <w:szCs w:val="28"/>
        </w:rPr>
        <w:t>.</w:t>
      </w:r>
      <w:bookmarkStart w:id="3" w:name="bookmark12"/>
      <w:r w:rsidR="00CA354F" w:rsidRPr="00D81C6C">
        <w:rPr>
          <w:rStyle w:val="31"/>
          <w:b w:val="0"/>
          <w:bCs w:val="0"/>
          <w:color w:val="000000"/>
          <w:sz w:val="24"/>
          <w:szCs w:val="24"/>
        </w:rPr>
        <w:t>Количество часов, отводимое на освоение профессионального модуля</w:t>
      </w:r>
    </w:p>
    <w:p w:rsidR="00CA354F" w:rsidRPr="00D81C6C" w:rsidRDefault="00D81C6C" w:rsidP="00D81C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1"/>
          <w:b w:val="0"/>
          <w:bCs w:val="0"/>
          <w:color w:val="000000"/>
          <w:sz w:val="24"/>
          <w:szCs w:val="24"/>
        </w:rPr>
        <w:t xml:space="preserve">          </w:t>
      </w:r>
      <w:r w:rsidR="00CA354F" w:rsidRPr="00D81C6C">
        <w:rPr>
          <w:rStyle w:val="31"/>
          <w:b w:val="0"/>
          <w:bCs w:val="0"/>
          <w:color w:val="000000"/>
          <w:sz w:val="24"/>
          <w:szCs w:val="24"/>
        </w:rPr>
        <w:t xml:space="preserve"> Всего часов </w:t>
      </w:r>
      <w:r>
        <w:rPr>
          <w:rStyle w:val="31"/>
          <w:b w:val="0"/>
          <w:bCs w:val="0"/>
          <w:color w:val="000000"/>
          <w:sz w:val="24"/>
          <w:szCs w:val="24"/>
        </w:rPr>
        <w:t>4</w:t>
      </w:r>
      <w:r w:rsidR="00C232EC">
        <w:rPr>
          <w:rStyle w:val="31"/>
          <w:b w:val="0"/>
          <w:bCs w:val="0"/>
          <w:color w:val="000000"/>
          <w:sz w:val="24"/>
          <w:szCs w:val="24"/>
        </w:rPr>
        <w:t>58</w:t>
      </w:r>
      <w:r w:rsidR="00CA354F" w:rsidRPr="00D81C6C">
        <w:rPr>
          <w:rStyle w:val="31"/>
          <w:color w:val="000000"/>
          <w:sz w:val="24"/>
          <w:szCs w:val="24"/>
        </w:rPr>
        <w:t>, из них</w:t>
      </w:r>
      <w:bookmarkEnd w:id="3"/>
    </w:p>
    <w:p w:rsidR="00CA354F" w:rsidRPr="00D81C6C" w:rsidRDefault="00CA354F" w:rsidP="00CA354F">
      <w:pPr>
        <w:pStyle w:val="32"/>
        <w:keepNext/>
        <w:keepLines/>
        <w:ind w:firstLine="700"/>
        <w:rPr>
          <w:b w:val="0"/>
          <w:bCs w:val="0"/>
          <w:sz w:val="24"/>
          <w:szCs w:val="24"/>
        </w:rPr>
      </w:pPr>
      <w:bookmarkStart w:id="4" w:name="bookmark10"/>
      <w:bookmarkStart w:id="5" w:name="bookmark13"/>
      <w:bookmarkStart w:id="6" w:name="bookmark9"/>
      <w:r w:rsidRPr="00D81C6C">
        <w:rPr>
          <w:rStyle w:val="31"/>
          <w:b/>
          <w:bCs/>
          <w:color w:val="000000"/>
          <w:sz w:val="24"/>
          <w:szCs w:val="24"/>
        </w:rPr>
        <w:t xml:space="preserve">на освоение МДК 01.01- </w:t>
      </w:r>
      <w:r w:rsidR="00D81C6C">
        <w:rPr>
          <w:rStyle w:val="31"/>
          <w:b/>
          <w:bCs/>
          <w:color w:val="000000"/>
          <w:sz w:val="24"/>
          <w:szCs w:val="24"/>
        </w:rPr>
        <w:t>3</w:t>
      </w:r>
      <w:r w:rsidR="00C232EC">
        <w:rPr>
          <w:rStyle w:val="31"/>
          <w:b/>
          <w:bCs/>
          <w:color w:val="000000"/>
          <w:sz w:val="24"/>
          <w:szCs w:val="24"/>
        </w:rPr>
        <w:t>20</w:t>
      </w:r>
      <w:r w:rsidRPr="00D81C6C">
        <w:rPr>
          <w:rStyle w:val="31"/>
          <w:b/>
          <w:bCs/>
          <w:color w:val="000000"/>
          <w:sz w:val="24"/>
          <w:szCs w:val="24"/>
        </w:rPr>
        <w:t xml:space="preserve"> ч</w:t>
      </w:r>
      <w:proofErr w:type="gramStart"/>
      <w:r w:rsidRPr="00D81C6C">
        <w:rPr>
          <w:rStyle w:val="31"/>
          <w:b/>
          <w:bCs/>
          <w:color w:val="000000"/>
          <w:sz w:val="24"/>
          <w:szCs w:val="24"/>
        </w:rPr>
        <w:t xml:space="preserve"> </w:t>
      </w:r>
      <w:r w:rsidRPr="00D81C6C">
        <w:rPr>
          <w:rStyle w:val="31"/>
          <w:color w:val="000000"/>
          <w:sz w:val="24"/>
          <w:szCs w:val="24"/>
        </w:rPr>
        <w:t>.,</w:t>
      </w:r>
      <w:proofErr w:type="gramEnd"/>
      <w:r w:rsidRPr="00D81C6C">
        <w:rPr>
          <w:rStyle w:val="31"/>
          <w:color w:val="000000"/>
          <w:sz w:val="24"/>
          <w:szCs w:val="24"/>
        </w:rPr>
        <w:t xml:space="preserve"> в том числе</w:t>
      </w:r>
      <w:bookmarkEnd w:id="4"/>
      <w:bookmarkEnd w:id="5"/>
      <w:bookmarkEnd w:id="6"/>
    </w:p>
    <w:p w:rsidR="00CA354F" w:rsidRPr="00D81C6C" w:rsidRDefault="00CA354F" w:rsidP="00CA354F">
      <w:pPr>
        <w:pStyle w:val="af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самостоятельная работа - </w:t>
      </w:r>
      <w:r w:rsidR="00D81C6C">
        <w:rPr>
          <w:rStyle w:val="11"/>
          <w:rFonts w:ascii="Times New Roman" w:hAnsi="Times New Roman" w:cs="Times New Roman"/>
          <w:color w:val="000000"/>
        </w:rPr>
        <w:t>4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</w:t>
      </w:r>
    </w:p>
    <w:p w:rsidR="00CA354F" w:rsidRPr="00D81C6C" w:rsidRDefault="00CA354F" w:rsidP="00CA354F">
      <w:pPr>
        <w:pStyle w:val="af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аудиторных занятий - </w:t>
      </w:r>
      <w:r w:rsidR="00C232EC">
        <w:rPr>
          <w:rStyle w:val="11"/>
          <w:rFonts w:ascii="Times New Roman" w:hAnsi="Times New Roman" w:cs="Times New Roman"/>
          <w:color w:val="000000"/>
        </w:rPr>
        <w:t>316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</w:t>
      </w:r>
    </w:p>
    <w:p w:rsidR="00CA354F" w:rsidRPr="00D81C6C" w:rsidRDefault="00CA354F" w:rsidP="00CA354F">
      <w:pPr>
        <w:pStyle w:val="af"/>
        <w:ind w:left="21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лекции - </w:t>
      </w:r>
      <w:r w:rsidR="00D81C6C">
        <w:rPr>
          <w:rStyle w:val="11"/>
          <w:rFonts w:ascii="Times New Roman" w:hAnsi="Times New Roman" w:cs="Times New Roman"/>
          <w:color w:val="000000"/>
        </w:rPr>
        <w:t>134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ч,</w:t>
      </w:r>
    </w:p>
    <w:p w:rsidR="00CA354F" w:rsidRPr="00D81C6C" w:rsidRDefault="00CA354F" w:rsidP="00CA354F">
      <w:pPr>
        <w:pStyle w:val="af"/>
        <w:ind w:left="21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практические занятия - </w:t>
      </w:r>
      <w:r w:rsidR="00C232EC">
        <w:rPr>
          <w:rStyle w:val="11"/>
          <w:rFonts w:ascii="Times New Roman" w:hAnsi="Times New Roman" w:cs="Times New Roman"/>
          <w:color w:val="000000"/>
        </w:rPr>
        <w:t>13</w:t>
      </w:r>
      <w:r w:rsidR="00D81C6C">
        <w:rPr>
          <w:rStyle w:val="11"/>
          <w:rFonts w:ascii="Times New Roman" w:hAnsi="Times New Roman" w:cs="Times New Roman"/>
          <w:color w:val="000000"/>
        </w:rPr>
        <w:t>4</w:t>
      </w:r>
      <w:r w:rsidRPr="00D81C6C">
        <w:rPr>
          <w:rStyle w:val="11"/>
          <w:rFonts w:ascii="Times New Roman" w:hAnsi="Times New Roman" w:cs="Times New Roman"/>
          <w:color w:val="000000"/>
        </w:rPr>
        <w:t>ч</w:t>
      </w:r>
    </w:p>
    <w:p w:rsidR="00CA354F" w:rsidRPr="00D81C6C" w:rsidRDefault="00CA354F" w:rsidP="00CA354F">
      <w:pPr>
        <w:pStyle w:val="af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>консультации -  ч</w:t>
      </w:r>
    </w:p>
    <w:p w:rsidR="00CA354F" w:rsidRPr="00D81C6C" w:rsidRDefault="00CA354F" w:rsidP="00CA354F">
      <w:pPr>
        <w:pStyle w:val="af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lastRenderedPageBreak/>
        <w:t>промежуточная аттестация в форме дифференцированного зачета</w:t>
      </w:r>
    </w:p>
    <w:p w:rsidR="00CA354F" w:rsidRPr="00D81C6C" w:rsidRDefault="00CA354F" w:rsidP="00CA354F">
      <w:pPr>
        <w:pStyle w:val="32"/>
        <w:keepNext/>
        <w:keepLines/>
        <w:ind w:firstLine="700"/>
        <w:rPr>
          <w:b w:val="0"/>
          <w:bCs w:val="0"/>
          <w:sz w:val="24"/>
          <w:szCs w:val="24"/>
        </w:rPr>
      </w:pPr>
      <w:bookmarkStart w:id="7" w:name="bookmark14"/>
      <w:bookmarkStart w:id="8" w:name="bookmark15"/>
      <w:bookmarkStart w:id="9" w:name="bookmark16"/>
      <w:r w:rsidRPr="00D81C6C">
        <w:rPr>
          <w:rStyle w:val="31"/>
          <w:b/>
          <w:bCs/>
          <w:color w:val="000000"/>
          <w:sz w:val="24"/>
          <w:szCs w:val="24"/>
        </w:rPr>
        <w:t xml:space="preserve">на освоение МДК 01.02- </w:t>
      </w:r>
      <w:r w:rsidR="00D81C6C">
        <w:rPr>
          <w:rStyle w:val="31"/>
          <w:b/>
          <w:bCs/>
          <w:color w:val="000000"/>
          <w:sz w:val="24"/>
          <w:szCs w:val="24"/>
        </w:rPr>
        <w:t>136</w:t>
      </w:r>
      <w:r w:rsidR="00B6515D">
        <w:rPr>
          <w:rStyle w:val="31"/>
          <w:b/>
          <w:bCs/>
          <w:color w:val="000000"/>
          <w:sz w:val="24"/>
          <w:szCs w:val="24"/>
        </w:rPr>
        <w:t xml:space="preserve"> </w:t>
      </w:r>
      <w:r w:rsidRPr="00D81C6C">
        <w:rPr>
          <w:rStyle w:val="31"/>
          <w:b/>
          <w:bCs/>
          <w:color w:val="000000"/>
          <w:sz w:val="24"/>
          <w:szCs w:val="24"/>
        </w:rPr>
        <w:t>ч</w:t>
      </w:r>
      <w:proofErr w:type="gramStart"/>
      <w:r w:rsidRPr="00D81C6C">
        <w:rPr>
          <w:rStyle w:val="31"/>
          <w:b/>
          <w:bCs/>
          <w:color w:val="000000"/>
          <w:sz w:val="24"/>
          <w:szCs w:val="24"/>
        </w:rPr>
        <w:t xml:space="preserve"> </w:t>
      </w:r>
      <w:r w:rsidRPr="00D81C6C">
        <w:rPr>
          <w:rStyle w:val="31"/>
          <w:color w:val="000000"/>
          <w:sz w:val="24"/>
          <w:szCs w:val="24"/>
        </w:rPr>
        <w:t>.,</w:t>
      </w:r>
      <w:proofErr w:type="gramEnd"/>
      <w:r w:rsidRPr="00D81C6C">
        <w:rPr>
          <w:rStyle w:val="31"/>
          <w:color w:val="000000"/>
          <w:sz w:val="24"/>
          <w:szCs w:val="24"/>
        </w:rPr>
        <w:t xml:space="preserve"> в том числе</w:t>
      </w:r>
      <w:bookmarkEnd w:id="7"/>
      <w:bookmarkEnd w:id="8"/>
      <w:bookmarkEnd w:id="9"/>
    </w:p>
    <w:p w:rsidR="00CA354F" w:rsidRPr="00D81C6C" w:rsidRDefault="00CA354F" w:rsidP="00CA354F">
      <w:pPr>
        <w:pStyle w:val="af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самостоятельная работа - </w:t>
      </w:r>
      <w:r w:rsidR="00A83DA1">
        <w:rPr>
          <w:rStyle w:val="11"/>
          <w:rFonts w:ascii="Times New Roman" w:hAnsi="Times New Roman" w:cs="Times New Roman"/>
          <w:color w:val="000000"/>
        </w:rPr>
        <w:t>2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</w:t>
      </w:r>
    </w:p>
    <w:p w:rsidR="00CA354F" w:rsidRPr="00D81C6C" w:rsidRDefault="00CA354F" w:rsidP="00CA354F">
      <w:pPr>
        <w:pStyle w:val="af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аудиторных занятий - </w:t>
      </w:r>
      <w:r w:rsidR="00D81C6C">
        <w:rPr>
          <w:rStyle w:val="11"/>
          <w:rFonts w:ascii="Times New Roman" w:hAnsi="Times New Roman" w:cs="Times New Roman"/>
          <w:color w:val="000000"/>
        </w:rPr>
        <w:t>136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</w:t>
      </w:r>
    </w:p>
    <w:p w:rsidR="00CA354F" w:rsidRPr="00D81C6C" w:rsidRDefault="00CA354F" w:rsidP="00CA354F">
      <w:pPr>
        <w:pStyle w:val="af"/>
        <w:ind w:left="21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лекции - </w:t>
      </w:r>
      <w:r w:rsidR="00D81C6C">
        <w:rPr>
          <w:rStyle w:val="11"/>
          <w:rFonts w:ascii="Times New Roman" w:hAnsi="Times New Roman" w:cs="Times New Roman"/>
          <w:color w:val="000000"/>
        </w:rPr>
        <w:t>68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ч,</w:t>
      </w:r>
    </w:p>
    <w:p w:rsidR="00CA354F" w:rsidRDefault="00CA354F" w:rsidP="00CA354F">
      <w:pPr>
        <w:pStyle w:val="af"/>
        <w:ind w:left="2120"/>
        <w:rPr>
          <w:rStyle w:val="11"/>
          <w:rFonts w:ascii="Times New Roman" w:hAnsi="Times New Roman" w:cs="Times New Roman"/>
          <w:color w:val="000000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 xml:space="preserve">практические занятия- </w:t>
      </w:r>
      <w:r w:rsidR="00D81C6C">
        <w:rPr>
          <w:rStyle w:val="11"/>
          <w:rFonts w:ascii="Times New Roman" w:hAnsi="Times New Roman" w:cs="Times New Roman"/>
          <w:color w:val="000000"/>
        </w:rPr>
        <w:t>38</w:t>
      </w:r>
      <w:r w:rsidRPr="00D81C6C">
        <w:rPr>
          <w:rStyle w:val="11"/>
          <w:rFonts w:ascii="Times New Roman" w:hAnsi="Times New Roman" w:cs="Times New Roman"/>
          <w:color w:val="000000"/>
        </w:rPr>
        <w:t xml:space="preserve"> ч</w:t>
      </w:r>
    </w:p>
    <w:p w:rsidR="00D81C6C" w:rsidRPr="00D81C6C" w:rsidRDefault="00D81C6C" w:rsidP="00CA354F">
      <w:pPr>
        <w:pStyle w:val="af"/>
        <w:ind w:left="2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курсовой проект – 30 ч</w:t>
      </w:r>
    </w:p>
    <w:p w:rsidR="00CA354F" w:rsidRPr="00D81C6C" w:rsidRDefault="00CA354F" w:rsidP="00CA354F">
      <w:pPr>
        <w:pStyle w:val="af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>консультации -  ч</w:t>
      </w:r>
    </w:p>
    <w:p w:rsidR="00CA354F" w:rsidRPr="00D81C6C" w:rsidRDefault="00CA354F" w:rsidP="00CA354F">
      <w:pPr>
        <w:pStyle w:val="af"/>
        <w:ind w:left="1420"/>
        <w:rPr>
          <w:rFonts w:ascii="Times New Roman" w:hAnsi="Times New Roman" w:cs="Times New Roman"/>
        </w:rPr>
      </w:pPr>
      <w:r w:rsidRPr="00D81C6C">
        <w:rPr>
          <w:rStyle w:val="11"/>
          <w:rFonts w:ascii="Times New Roman" w:hAnsi="Times New Roman" w:cs="Times New Roman"/>
          <w:color w:val="000000"/>
        </w:rPr>
        <w:t>промежуточная аттестация в форме дифференцированного зачета</w:t>
      </w:r>
    </w:p>
    <w:p w:rsidR="00CA354F" w:rsidRPr="00981F63" w:rsidRDefault="00CA354F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CA354F" w:rsidRPr="00981F63" w:rsidSect="00ED22E5">
          <w:headerReference w:type="default" r:id="rId7"/>
          <w:foot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AD5D37" w:rsidRPr="00262B73" w:rsidRDefault="00262B73" w:rsidP="00262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262B73">
        <w:rPr>
          <w:rFonts w:ascii="Times New Roman" w:eastAsia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AD5D37" w:rsidRPr="00981F63" w:rsidRDefault="00AD5D37" w:rsidP="00262B7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F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2.1.</w:t>
      </w:r>
      <w:r w:rsidRPr="00981F63">
        <w:rPr>
          <w:rFonts w:ascii="Times New Roman" w:hAnsi="Times New Roman" w:cs="Times New Roman"/>
          <w:sz w:val="32"/>
          <w:szCs w:val="28"/>
        </w:rPr>
        <w:t xml:space="preserve"> Структура профессионального модуля</w:t>
      </w:r>
    </w:p>
    <w:tbl>
      <w:tblPr>
        <w:tblW w:w="1555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8"/>
        <w:gridCol w:w="3402"/>
        <w:gridCol w:w="1081"/>
        <w:gridCol w:w="1045"/>
        <w:gridCol w:w="1326"/>
        <w:gridCol w:w="6"/>
        <w:gridCol w:w="1190"/>
        <w:gridCol w:w="938"/>
        <w:gridCol w:w="6"/>
        <w:gridCol w:w="1495"/>
        <w:gridCol w:w="1276"/>
        <w:gridCol w:w="2120"/>
      </w:tblGrid>
      <w:tr w:rsidR="00AD5D37" w:rsidRPr="00647CC0" w:rsidTr="00F45959">
        <w:trPr>
          <w:trHeight w:val="411"/>
        </w:trPr>
        <w:tc>
          <w:tcPr>
            <w:tcW w:w="16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Коды профессиональных </w:t>
            </w:r>
            <w:r w:rsidR="00670E3E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и общих </w:t>
            </w: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компетенций</w:t>
            </w:r>
          </w:p>
        </w:tc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Наименования разделов профессионального модуля</w:t>
            </w:r>
          </w:p>
        </w:tc>
        <w:tc>
          <w:tcPr>
            <w:tcW w:w="10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Всего часов</w:t>
            </w:r>
          </w:p>
          <w:p w:rsidR="00AD5D37" w:rsidRPr="00647CC0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06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3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Практика </w:t>
            </w:r>
          </w:p>
        </w:tc>
      </w:tr>
      <w:tr w:rsidR="00AD5D37" w:rsidRPr="00647CC0" w:rsidTr="00F45959">
        <w:trPr>
          <w:trHeight w:val="411"/>
        </w:trPr>
        <w:tc>
          <w:tcPr>
            <w:tcW w:w="16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6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Обязательная аудиторная учебная нагрузка обучающегося</w:t>
            </w:r>
          </w:p>
        </w:tc>
        <w:tc>
          <w:tcPr>
            <w:tcW w:w="243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Самостоятельная работа обучающегося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Учебная,</w:t>
            </w:r>
          </w:p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color w:val="000000"/>
              </w:rPr>
              <w:t>часов</w:t>
            </w:r>
          </w:p>
        </w:tc>
        <w:tc>
          <w:tcPr>
            <w:tcW w:w="21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Производственная (по профилю специальности),</w:t>
            </w:r>
          </w:p>
          <w:p w:rsidR="00AD5D37" w:rsidRPr="00647CC0" w:rsidRDefault="00AD5D37" w:rsidP="00C52385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color w:val="000000"/>
              </w:rPr>
              <w:t>часов</w:t>
            </w:r>
          </w:p>
          <w:p w:rsidR="00AD5D37" w:rsidRPr="00647CC0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D5D37" w:rsidRPr="00647CC0" w:rsidTr="00F45959">
        <w:trPr>
          <w:trHeight w:val="372"/>
        </w:trPr>
        <w:tc>
          <w:tcPr>
            <w:tcW w:w="16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Всего,</w:t>
            </w:r>
          </w:p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color w:val="000000"/>
              </w:rPr>
              <w:t>часов</w:t>
            </w:r>
          </w:p>
        </w:tc>
        <w:tc>
          <w:tcPr>
            <w:tcW w:w="13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в т.ч. лабораторные работы и практические занятия,</w:t>
            </w:r>
          </w:p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color w:val="000000"/>
              </w:rPr>
              <w:t>часов</w:t>
            </w:r>
          </w:p>
        </w:tc>
        <w:tc>
          <w:tcPr>
            <w:tcW w:w="1196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в т.ч., курсовая работа (проект),</w:t>
            </w:r>
          </w:p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color w:val="000000"/>
              </w:rPr>
              <w:t>часов</w:t>
            </w:r>
          </w:p>
        </w:tc>
        <w:tc>
          <w:tcPr>
            <w:tcW w:w="9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Всего,</w:t>
            </w:r>
          </w:p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color w:val="000000"/>
              </w:rPr>
              <w:t>часов</w:t>
            </w:r>
          </w:p>
        </w:tc>
        <w:tc>
          <w:tcPr>
            <w:tcW w:w="14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в т.ч., курсовая работа (проект),</w:t>
            </w:r>
          </w:p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color w:val="000000"/>
              </w:rPr>
              <w:t>часов</w:t>
            </w:r>
          </w:p>
        </w:tc>
        <w:tc>
          <w:tcPr>
            <w:tcW w:w="12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D5D37" w:rsidRPr="00647CC0" w:rsidTr="00F45959">
        <w:trPr>
          <w:trHeight w:val="372"/>
        </w:trPr>
        <w:tc>
          <w:tcPr>
            <w:tcW w:w="16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132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196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14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9</w:t>
            </w:r>
          </w:p>
          <w:p w:rsidR="00AD5D37" w:rsidRPr="00647CC0" w:rsidRDefault="00AD5D3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5D37" w:rsidRPr="00647CC0" w:rsidRDefault="00AD5D3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10</w:t>
            </w:r>
          </w:p>
        </w:tc>
      </w:tr>
      <w:tr w:rsidR="00FB6DC7" w:rsidRPr="00647CC0" w:rsidTr="00F45959">
        <w:trPr>
          <w:trHeight w:val="433"/>
        </w:trPr>
        <w:tc>
          <w:tcPr>
            <w:tcW w:w="166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Default="00FB6DC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47CC0">
              <w:rPr>
                <w:rFonts w:ascii="Times New Roman" w:eastAsia="Times New Roman" w:hAnsi="Times New Roman" w:cs="Times New Roman"/>
                <w:bCs/>
              </w:rPr>
              <w:t xml:space="preserve">ПК 1.1 -1.4 </w:t>
            </w:r>
          </w:p>
          <w:p w:rsidR="00670E3E" w:rsidRPr="00647CC0" w:rsidRDefault="00670E3E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01-09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Pr="00647CC0" w:rsidRDefault="00FB6DC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hAnsi="Times New Roman" w:cs="Times New Roman"/>
              </w:rPr>
              <w:t>МДК.01.01. Проектирование зданий и сооружений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Pr="00647CC0" w:rsidRDefault="003958C8" w:rsidP="00FB6DC7">
            <w:pPr>
              <w:pStyle w:val="ac"/>
              <w:widowControl w:val="0"/>
              <w:suppressAutoHyphens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647CC0">
              <w:rPr>
                <w:sz w:val="22"/>
                <w:szCs w:val="22"/>
              </w:rPr>
              <w:t>3</w:t>
            </w:r>
            <w:r w:rsidR="00B6515D">
              <w:rPr>
                <w:sz w:val="22"/>
                <w:szCs w:val="22"/>
              </w:rPr>
              <w:t>2</w:t>
            </w:r>
            <w:r w:rsidRPr="00647CC0">
              <w:rPr>
                <w:sz w:val="22"/>
                <w:szCs w:val="22"/>
              </w:rPr>
              <w:t>0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Pr="00647CC0" w:rsidRDefault="003958C8" w:rsidP="00B6515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647CC0">
              <w:rPr>
                <w:rFonts w:ascii="Times New Roman" w:hAnsi="Times New Roman" w:cs="Times New Roman"/>
              </w:rPr>
              <w:t>3</w:t>
            </w:r>
            <w:r w:rsidR="00B6515D">
              <w:rPr>
                <w:rFonts w:ascii="Times New Roman" w:hAnsi="Times New Roman" w:cs="Times New Roman"/>
              </w:rPr>
              <w:t>1</w:t>
            </w:r>
            <w:r w:rsidR="00A83D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6" w:type="dxa"/>
            <w:tcBorders>
              <w:top w:val="single" w:sz="12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Pr="00647CC0" w:rsidRDefault="00A83DA1" w:rsidP="00B6515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6515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6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Pr="00647CC0" w:rsidRDefault="00A83DA1" w:rsidP="00FB6DC7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44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Pr="00647CC0" w:rsidRDefault="003958C8" w:rsidP="00FB6DC7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647C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5" w:type="dxa"/>
            <w:tcBorders>
              <w:top w:val="single" w:sz="12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Pr="00647CC0" w:rsidRDefault="00FB6DC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6DC7" w:rsidRPr="00647CC0" w:rsidRDefault="00FB6DC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FB6DC7" w:rsidRPr="00647CC0" w:rsidRDefault="00FB6DC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6DC7" w:rsidRPr="00647CC0" w:rsidRDefault="00FB6DC7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</w:tr>
      <w:tr w:rsidR="00FB6DC7" w:rsidRPr="00647CC0" w:rsidTr="00F45959">
        <w:trPr>
          <w:trHeight w:val="141"/>
        </w:trPr>
        <w:tc>
          <w:tcPr>
            <w:tcW w:w="16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Default="00FB6DC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47CC0">
              <w:rPr>
                <w:rFonts w:ascii="Times New Roman" w:eastAsia="Times New Roman" w:hAnsi="Times New Roman" w:cs="Times New Roman"/>
                <w:bCs/>
              </w:rPr>
              <w:t>ПК 1.1 -1.4</w:t>
            </w:r>
          </w:p>
          <w:p w:rsidR="00670E3E" w:rsidRPr="00647CC0" w:rsidRDefault="00670E3E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01-09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Pr="00647CC0" w:rsidRDefault="00FB6DC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hAnsi="Times New Roman" w:cs="Times New Roman"/>
              </w:rPr>
              <w:t>МДК.01.02.  Разработка проекта производства работ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Pr="00647CC0" w:rsidRDefault="00A83DA1" w:rsidP="00FB6DC7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Pr="00647CC0" w:rsidRDefault="00A83DA1" w:rsidP="00FB6DC7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 w:themeFill="background1"/>
          </w:tcPr>
          <w:p w:rsidR="00FB6DC7" w:rsidRPr="00647CC0" w:rsidRDefault="00FB6DC7" w:rsidP="00FB6DC7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647CC0">
              <w:rPr>
                <w:rFonts w:ascii="Times New Roman" w:hAnsi="Times New Roman" w:cs="Times New Roman"/>
              </w:rPr>
              <w:t>3</w:t>
            </w:r>
            <w:r w:rsidR="00A83D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 w:themeFill="background1"/>
          </w:tcPr>
          <w:p w:rsidR="00FB6DC7" w:rsidRPr="00647CC0" w:rsidRDefault="00496AE6" w:rsidP="00FB6DC7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647CC0">
              <w:rPr>
                <w:rFonts w:ascii="Times New Roman" w:hAnsi="Times New Roman" w:cs="Times New Roman"/>
              </w:rPr>
              <w:t>3</w:t>
            </w:r>
            <w:r w:rsidR="00FB6DC7" w:rsidRPr="00647C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 w:themeFill="background1"/>
          </w:tcPr>
          <w:p w:rsidR="00FB6DC7" w:rsidRPr="00647CC0" w:rsidRDefault="00FB6DC7" w:rsidP="00FB6DC7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647C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 w:themeFill="background1"/>
          </w:tcPr>
          <w:p w:rsidR="00FB6DC7" w:rsidRPr="00647CC0" w:rsidRDefault="00FB6DC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</w:tcPr>
          <w:p w:rsidR="00FB6DC7" w:rsidRPr="00647CC0" w:rsidRDefault="00FB6DC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C7" w:rsidRPr="00647CC0" w:rsidRDefault="00FB6DC7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45959" w:rsidRPr="00647CC0" w:rsidTr="00F45959">
        <w:trPr>
          <w:trHeight w:val="39"/>
        </w:trPr>
        <w:tc>
          <w:tcPr>
            <w:tcW w:w="16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F45959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F45959" w:rsidP="00C523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Всего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A83DA1" w:rsidP="00B6515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6515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A83DA1" w:rsidP="00B6515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6515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A83DA1" w:rsidP="00B6515D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6515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6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A83DA1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A83DA1" w:rsidP="00E15F6B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F45959" w:rsidP="00C5238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F45959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F45959" w:rsidP="00C52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7CC0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</w:tr>
      <w:tr w:rsidR="00F45959" w:rsidRPr="00647CC0" w:rsidTr="00F45959">
        <w:trPr>
          <w:trHeight w:val="39"/>
        </w:trPr>
        <w:tc>
          <w:tcPr>
            <w:tcW w:w="16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Default="00F45959" w:rsidP="00F765AF">
            <w:pPr>
              <w:rPr>
                <w:rFonts w:ascii="Times New Roman" w:hAnsi="Times New Roman" w:cs="Times New Roman"/>
              </w:rPr>
            </w:pPr>
            <w:r w:rsidRPr="00647CC0">
              <w:rPr>
                <w:rFonts w:ascii="Times New Roman" w:hAnsi="Times New Roman" w:cs="Times New Roman"/>
              </w:rPr>
              <w:t>ПК 1.1-4.4</w:t>
            </w:r>
          </w:p>
          <w:p w:rsidR="00670E3E" w:rsidRPr="00647CC0" w:rsidRDefault="00670E3E" w:rsidP="00F765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01-09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F45959" w:rsidP="00F765AF">
            <w:pPr>
              <w:rPr>
                <w:rFonts w:ascii="Times New Roman" w:hAnsi="Times New Roman" w:cs="Times New Roman"/>
              </w:rPr>
            </w:pPr>
            <w:r w:rsidRPr="00647CC0">
              <w:rPr>
                <w:rFonts w:ascii="Times New Roman" w:hAnsi="Times New Roman" w:cs="Times New Roman"/>
              </w:rPr>
              <w:t>Практика по профилю спец-</w:t>
            </w:r>
            <w:proofErr w:type="spellStart"/>
            <w:r w:rsidRPr="00647CC0">
              <w:rPr>
                <w:rFonts w:ascii="Times New Roman" w:hAnsi="Times New Roman" w:cs="Times New Roman"/>
              </w:rPr>
              <w:t>ти</w:t>
            </w:r>
            <w:proofErr w:type="spellEnd"/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B6515D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B6515D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F45959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6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F45959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F45959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F45959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F45959" w:rsidP="00F765AF">
            <w:pPr>
              <w:pStyle w:val="21"/>
              <w:widowControl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5959" w:rsidRPr="00647CC0" w:rsidRDefault="00B6515D" w:rsidP="00F765AF">
            <w:pPr>
              <w:pStyle w:val="21"/>
              <w:widowControl w:val="0"/>
              <w:ind w:lef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bookmarkStart w:id="10" w:name="_GoBack"/>
            <w:bookmarkEnd w:id="10"/>
          </w:p>
        </w:tc>
      </w:tr>
    </w:tbl>
    <w:p w:rsidR="00A810B9" w:rsidRPr="00981F63" w:rsidRDefault="00A810B9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A810B9" w:rsidRPr="00981F63" w:rsidSect="00262B73">
          <w:pgSz w:w="16838" w:h="11906" w:orient="landscape"/>
          <w:pgMar w:top="1276" w:right="1134" w:bottom="851" w:left="1134" w:header="709" w:footer="709" w:gutter="0"/>
          <w:cols w:space="720"/>
          <w:titlePg/>
          <w:docGrid w:linePitch="326"/>
        </w:sectPr>
      </w:pPr>
    </w:p>
    <w:p w:rsidR="00711C36" w:rsidRPr="00981F63" w:rsidRDefault="00F45959" w:rsidP="00711C36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81F63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</w:t>
      </w:r>
      <w:r w:rsidR="00711C36" w:rsidRPr="00981F63">
        <w:rPr>
          <w:rFonts w:ascii="Times New Roman" w:hAnsi="Times New Roman" w:cs="Times New Roman"/>
          <w:sz w:val="32"/>
          <w:szCs w:val="28"/>
        </w:rPr>
        <w:t>)</w:t>
      </w:r>
    </w:p>
    <w:tbl>
      <w:tblPr>
        <w:tblpPr w:leftFromText="180" w:rightFromText="180" w:vertAnchor="text" w:tblpXSpec="center" w:tblpY="1"/>
        <w:tblOverlap w:val="never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1"/>
        <w:gridCol w:w="9332"/>
        <w:gridCol w:w="1026"/>
        <w:gridCol w:w="1241"/>
        <w:gridCol w:w="1135"/>
      </w:tblGrid>
      <w:tr w:rsidR="00CE0FBA" w:rsidRPr="00981F63" w:rsidTr="007469B8">
        <w:trPr>
          <w:trHeight w:val="20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Pr="00981F63" w:rsidRDefault="00CE0FBA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Pr="00981F63" w:rsidRDefault="00CE0FBA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>Содержание учебного материала, 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Pr="00981F63" w:rsidRDefault="00CE0FBA" w:rsidP="007469B8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 xml:space="preserve">Объем, акад. ч / в том числе в форме практической подготовки, </w:t>
            </w:r>
            <w:proofErr w:type="spellStart"/>
            <w:r>
              <w:rPr>
                <w:rStyle w:val="af6"/>
                <w:b/>
                <w:bCs/>
                <w:color w:val="000000"/>
              </w:rPr>
              <w:t>акад</w:t>
            </w:r>
            <w:proofErr w:type="spellEnd"/>
            <w:r>
              <w:rPr>
                <w:rStyle w:val="af6"/>
                <w:b/>
                <w:bCs/>
                <w:color w:val="000000"/>
              </w:rPr>
              <w:t xml:space="preserve"> ч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Default="00CE0FBA" w:rsidP="007469B8">
            <w:pPr>
              <w:spacing w:after="0" w:line="240" w:lineRule="auto"/>
              <w:ind w:left="-35" w:firstLine="35"/>
              <w:jc w:val="center"/>
              <w:rPr>
                <w:rStyle w:val="af6"/>
                <w:b/>
                <w:bCs/>
                <w:color w:val="000000"/>
              </w:rPr>
            </w:pPr>
            <w:r>
              <w:rPr>
                <w:rStyle w:val="af6"/>
                <w:b/>
                <w:bCs/>
                <w:color w:val="000000"/>
              </w:rPr>
              <w:t>Код ПК, ОК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Default="00CE0FBA" w:rsidP="007469B8">
            <w:pPr>
              <w:spacing w:after="0" w:line="240" w:lineRule="auto"/>
              <w:ind w:left="-35" w:firstLine="35"/>
              <w:jc w:val="center"/>
              <w:rPr>
                <w:rStyle w:val="af6"/>
                <w:b/>
                <w:bCs/>
                <w:color w:val="000000"/>
              </w:rPr>
            </w:pPr>
            <w:r>
              <w:rPr>
                <w:rStyle w:val="af6"/>
                <w:b/>
                <w:bCs/>
                <w:color w:val="000000"/>
              </w:rPr>
              <w:t>Код Н/У/З</w:t>
            </w:r>
          </w:p>
        </w:tc>
      </w:tr>
      <w:tr w:rsidR="00CE0FBA" w:rsidRPr="00981F63" w:rsidTr="007469B8">
        <w:trPr>
          <w:trHeight w:val="20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Pr="00981F63" w:rsidRDefault="00CE0FBA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Pr="00981F63" w:rsidRDefault="00CE0FBA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Pr="00981F63" w:rsidRDefault="00CE0FBA" w:rsidP="007469B8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Pr="00981F63" w:rsidRDefault="001B5B01" w:rsidP="007469B8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Pr="00981F63" w:rsidRDefault="001B5B01" w:rsidP="007469B8">
            <w:pPr>
              <w:spacing w:after="0" w:line="240" w:lineRule="auto"/>
              <w:ind w:left="-35" w:firstLine="3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E0FBA" w:rsidRPr="00981F63" w:rsidTr="007469B8">
        <w:trPr>
          <w:trHeight w:val="20"/>
        </w:trPr>
        <w:tc>
          <w:tcPr>
            <w:tcW w:w="3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Pr="00981F63" w:rsidRDefault="00CE0FBA" w:rsidP="007469B8">
            <w:pPr>
              <w:pStyle w:val="af1"/>
              <w:spacing w:after="0"/>
              <w:jc w:val="left"/>
              <w:rPr>
                <w:rFonts w:ascii="Times New Roman" w:hAnsi="Times New Roman" w:cs="Times New Roman"/>
              </w:rPr>
            </w:pPr>
            <w:r w:rsidRPr="00981F63">
              <w:rPr>
                <w:rFonts w:ascii="Times New Roman" w:hAnsi="Times New Roman" w:cs="Times New Roman"/>
              </w:rPr>
              <w:t>МДК.01.01. Проектирование зданий и сооружений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Pr="00981F63" w:rsidRDefault="00CE0FBA" w:rsidP="007469B8">
            <w:pPr>
              <w:pStyle w:val="af1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13F1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Default="002F075C" w:rsidP="007469B8">
            <w:pPr>
              <w:pStyle w:val="af1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1.1…1.4</w:t>
            </w:r>
          </w:p>
          <w:p w:rsidR="002F075C" w:rsidRPr="002F075C" w:rsidRDefault="002F075C" w:rsidP="007469B8">
            <w:pPr>
              <w:rPr>
                <w:lang w:eastAsia="ru-RU"/>
              </w:rPr>
            </w:pPr>
            <w:proofErr w:type="gramStart"/>
            <w:r>
              <w:rPr>
                <w:rStyle w:val="af6"/>
                <w:color w:val="000000"/>
              </w:rPr>
              <w:t>ОК.01..</w:t>
            </w:r>
            <w:proofErr w:type="gramEnd"/>
            <w:r>
              <w:rPr>
                <w:rStyle w:val="af6"/>
                <w:color w:val="000000"/>
              </w:rPr>
              <w:t>ОК.09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BA" w:rsidRDefault="00CE0FBA" w:rsidP="007469B8">
            <w:pPr>
              <w:pStyle w:val="af1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F730F" w:rsidRPr="00981F63" w:rsidTr="007469B8">
        <w:trPr>
          <w:trHeight w:val="359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FF730F" w:rsidRDefault="00FF730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FA7488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FC8" w:rsidRPr="00981F63" w:rsidTr="007469B8">
        <w:trPr>
          <w:trHeight w:val="1380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C8" w:rsidRPr="00981F63" w:rsidRDefault="00923FC8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1.1.   Общие сведения о зданиях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C8" w:rsidRPr="00981F63" w:rsidRDefault="00923FC8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Введение.  Отличительные особенности изучаемой дисциплины.</w:t>
            </w:r>
          </w:p>
          <w:p w:rsidR="00923FC8" w:rsidRPr="00981F63" w:rsidRDefault="00923FC8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Здания и требования к ним. Требования к зданиям; классификацию здания</w:t>
            </w:r>
          </w:p>
          <w:p w:rsidR="00923FC8" w:rsidRPr="00981F63" w:rsidRDefault="00923FC8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Внешние нагрузки и воздействия на здания и их конструкции.   Элементы зданий; деление зданий на классы; характер работы отдельных элементов. Характер работы отдельных элементов.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FC8" w:rsidRPr="00981F63" w:rsidRDefault="00923FC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923FC8" w:rsidRPr="00981F63" w:rsidRDefault="00923FC8" w:rsidP="007469B8">
            <w:pPr>
              <w:pStyle w:val="af1"/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C8" w:rsidRDefault="00AF1095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2D1C9A" w:rsidRPr="00981F63" w:rsidRDefault="002D1C9A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ОК.02 ОК.03 ОК 04 ОК.05 ОК.06 ОК 07 ОК.08 ОК.09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75D7D">
              <w:rPr>
                <w:rFonts w:ascii="Times New Roman" w:hAnsi="Times New Roman"/>
                <w:sz w:val="24"/>
                <w:szCs w:val="24"/>
              </w:rPr>
              <w:t xml:space="preserve"> 1.1.01</w:t>
            </w:r>
          </w:p>
          <w:p w:rsidR="002F075C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1.1.02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1.1.01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1.1.01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23FC8" w:rsidRDefault="002F075C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D042F" w:rsidRDefault="004D042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</w:t>
            </w:r>
          </w:p>
          <w:p w:rsidR="004D042F" w:rsidRPr="00981F63" w:rsidRDefault="004D042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</w:p>
        </w:tc>
      </w:tr>
      <w:tr w:rsidR="00923FC8" w:rsidRPr="00981F63" w:rsidTr="007469B8">
        <w:trPr>
          <w:trHeight w:val="1357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C8" w:rsidRPr="00981F63" w:rsidRDefault="00923FC8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C8" w:rsidRPr="00981F63" w:rsidRDefault="00923FC8" w:rsidP="007469B8">
            <w:pPr>
              <w:pStyle w:val="af1"/>
              <w:spacing w:after="0"/>
              <w:jc w:val="left"/>
              <w:rPr>
                <w:rFonts w:ascii="Times New Roman" w:hAnsi="Times New Roman" w:cs="Times New Roman"/>
              </w:rPr>
            </w:pPr>
            <w:r w:rsidRPr="00981F63">
              <w:rPr>
                <w:rFonts w:ascii="Times New Roman" w:hAnsi="Times New Roman" w:cs="Times New Roman"/>
              </w:rPr>
              <w:t>Основы строительной теплотехники.  Функции наружных ограждающих конструкций.</w:t>
            </w:r>
          </w:p>
          <w:p w:rsidR="00923FC8" w:rsidRPr="00981F63" w:rsidRDefault="00923FC8" w:rsidP="007469B8">
            <w:pPr>
              <w:spacing w:after="0" w:line="240" w:lineRule="auto"/>
              <w:ind w:right="-94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сведения о модульной координации размеров 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в строите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23FC8" w:rsidRDefault="00923FC8" w:rsidP="007469B8">
            <w:pPr>
              <w:pStyle w:val="af1"/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1F63">
              <w:rPr>
                <w:rFonts w:ascii="Times New Roman" w:hAnsi="Times New Roman" w:cs="Times New Roman"/>
              </w:rPr>
              <w:t>льстве</w:t>
            </w:r>
            <w:proofErr w:type="spellEnd"/>
            <w:r w:rsidRPr="00981F63">
              <w:rPr>
                <w:rFonts w:ascii="Times New Roman" w:hAnsi="Times New Roman" w:cs="Times New Roman"/>
              </w:rPr>
              <w:t>. Размеры, принятые МКРС; основные правила привязки к модульным разбивочным осям.</w:t>
            </w:r>
          </w:p>
          <w:p w:rsidR="00923FC8" w:rsidRPr="00981F63" w:rsidRDefault="00923FC8" w:rsidP="007469B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C8" w:rsidRPr="00981F63" w:rsidRDefault="00923FC8" w:rsidP="007469B8">
            <w:pPr>
              <w:pStyle w:val="af1"/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C8" w:rsidRPr="00981F63" w:rsidRDefault="00923FC8" w:rsidP="007469B8">
            <w:pPr>
              <w:pStyle w:val="af1"/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C8" w:rsidRPr="00981F63" w:rsidRDefault="00923FC8" w:rsidP="007469B8">
            <w:pPr>
              <w:pStyle w:val="af1"/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2F075C" w:rsidRPr="00981F63" w:rsidTr="007469B8">
        <w:trPr>
          <w:trHeight w:val="1104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1.2.   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Конструкции гражданских зданий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Основные конструктивные элементы зданий. Конструктивные элементы зданий, их классификацию. Несущий остов зданий.</w:t>
            </w:r>
          </w:p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Несущий остов и конструктивные системы зданий. Основные конструктивные системы зданий, и их выбор при проектировании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Default="00AF1095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AF1095" w:rsidRDefault="00AF1095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1.3</w:t>
            </w:r>
          </w:p>
          <w:p w:rsidR="002D1C9A" w:rsidRPr="00981F63" w:rsidRDefault="002D1C9A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ОК.02 ОК.03 ОК 04 ОК.05 ОК.06 ОК 07 ОК.08 ОК.09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75D7D">
              <w:rPr>
                <w:rFonts w:ascii="Times New Roman" w:hAnsi="Times New Roman"/>
                <w:sz w:val="24"/>
                <w:szCs w:val="24"/>
              </w:rPr>
              <w:t xml:space="preserve"> 1.1.01</w:t>
            </w:r>
          </w:p>
          <w:p w:rsidR="002F075C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1.1.02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1.1.01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947B8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1.1.01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075C" w:rsidRDefault="002F075C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D042F" w:rsidRDefault="004D042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4D042F" w:rsidRDefault="004D042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4D042F" w:rsidRDefault="004D042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4D042F" w:rsidRDefault="004D042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4D042F" w:rsidRDefault="004D042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4D042F" w:rsidRPr="00981F63" w:rsidRDefault="004D042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2F075C" w:rsidRPr="00981F63" w:rsidTr="007469B8">
        <w:trPr>
          <w:trHeight w:val="322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FF730F" w:rsidRDefault="002F075C" w:rsidP="007469B8">
            <w:pPr>
              <w:spacing w:after="0" w:line="240" w:lineRule="auto"/>
              <w:ind w:right="-2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390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 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« Конструктивные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зданий»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759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Основания. Понятие основания, классификация грунтов. 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Фундаменты.  Принцип назначения глубины заложения фундаментов, подвалы и технические подполья, их защиту от грунтовой сырости; отмостки и приямки их назначение.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342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334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«Конструктивное решение фундаментов»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983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Стены и отдельные опоры.  Виды стен; основные системы перевязки кирпичных и деревянных стен; назначение деформационных швов; отдельные опоры их применение.  </w:t>
            </w:r>
          </w:p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Архитектурно-конструктивные элементы стен. Балконы, лоджии, эркеры.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342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FF730F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229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« Перегородки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938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tabs>
                <w:tab w:val="left" w:pos="689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Перекрытия. Конструктивные решения ж/б, сборных и монолитных перекрытий; особенности конструктивных решений перекрытий в санузлах и чердаках; </w:t>
            </w:r>
          </w:p>
          <w:p w:rsidR="002F075C" w:rsidRPr="00981F63" w:rsidRDefault="002F075C" w:rsidP="007469B8">
            <w:pPr>
              <w:tabs>
                <w:tab w:val="left" w:pos="689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Полы.  Виды полов их конструктивные решения.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283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FF730F" w:rsidRDefault="002F075C" w:rsidP="007469B8">
            <w:pPr>
              <w:tabs>
                <w:tab w:val="left" w:pos="689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388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№4 «Перекрытия гражданских зданий»  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71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tabs>
                <w:tab w:val="left" w:pos="689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Окна и двери.  Элементы оконного заполнения, виды окон и их конструктивные решения; основные виды дверей, их конструктивные решения и установку дверных блоков.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264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FF730F" w:rsidRDefault="002F075C" w:rsidP="007469B8">
            <w:pPr>
              <w:tabs>
                <w:tab w:val="left" w:pos="689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331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5  «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Конструктивное решение оконных и дверных проемов»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626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Крыши.  Основные виды крыш, требования к конструкциям крыш; устройство скатных и совмещенных крыш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273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FF730F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27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«Крыши»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71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Лестницы.  Элементы лестниц определение габаритных размеров лестниц и лестничных клеток; конструктивные решения лестниц; основные правила расчета и построения лестниц.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236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FF730F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272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 «Лестницы»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1509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Крупноблочные здания.  Основные типы блоков; разрезка стен- внутренних и наружных; устройство вертикальных и горизонтальных стыков между блоками. Крупнопанельные здания.  Бескаркасные. Основные виды стеновых панелей, разрезка стен; бескаркасные крупнопанельные здания;</w:t>
            </w:r>
          </w:p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Каркасно-панельные здания.  Каркасно-панельные здания: типы 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каркасов,  сетки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колонн; конструктивные элементы каркасов, их сопряжение.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1408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Конструкции большепролетных покрытий общественных зданий.   Висячие и пневматические покрытия Классификацию большепролетных покрытий и особенности их устройства; основные сведения принципиальной статической работы плоских и пространственных покрытий</w:t>
            </w:r>
          </w:p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Подвесные потолки.  Назначение и конструктивные решения подвесных потолков; материалы для акустических и звукопоглощающих потолков.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2F075C" w:rsidRPr="00981F63" w:rsidTr="007469B8">
        <w:trPr>
          <w:trHeight w:val="1689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5C" w:rsidRPr="00981F63" w:rsidRDefault="002F075C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Здания из монолитного железобетона.  Монолитные конструкции зданий. Сборно-монолитные конструкции.  Сборно-монолитные конструкции зданий</w:t>
            </w:r>
          </w:p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Деревянные здания.  Конструктивные решения зданий из бревен и брусьев: особенности панельных деревянных зданий</w:t>
            </w:r>
          </w:p>
          <w:p w:rsidR="002F075C" w:rsidRPr="00981F63" w:rsidRDefault="002F075C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Строительные элементы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и инженерного оборудования зданий.  Конструктивное решение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кабин;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мусороудаление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в здании; лифты в здании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75C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562"/>
        </w:trPr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>Выполнение проверочных работ (защита практических работ)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" w:type="pct"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035E7" w:rsidRPr="00981F63" w:rsidTr="007469B8">
        <w:trPr>
          <w:trHeight w:val="2013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E7" w:rsidRPr="00981F63" w:rsidRDefault="005035E7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Тема 1.3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принципы проектирования гражданских</w:t>
            </w:r>
          </w:p>
          <w:p w:rsidR="005035E7" w:rsidRPr="00981F63" w:rsidRDefault="005035E7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Зданий</w:t>
            </w:r>
          </w:p>
          <w:p w:rsidR="005035E7" w:rsidRPr="00981F63" w:rsidRDefault="005035E7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E7" w:rsidRPr="00981F63" w:rsidRDefault="005035E7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проектирования жилых и общественных зданий.  Типовое индивидуальное проектирование; основные планировочные схемы жилых и общественных зданий. </w:t>
            </w:r>
          </w:p>
          <w:p w:rsidR="005035E7" w:rsidRPr="00981F63" w:rsidRDefault="005035E7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 Основы планировки населенных мест.  Территориальные зоны.  санитарные нормы и правила обеспечения инсоляции жилых и общественных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зданий.Благоустройство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и технико-экономическая оценка генерального плана. Озеленение застраиваемых территорий; проезды, пешеходные дорожки и площадки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E7" w:rsidRPr="00981F63" w:rsidRDefault="005035E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E7" w:rsidRDefault="00AF1095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2D1C9A" w:rsidRDefault="002D1C9A" w:rsidP="007469B8">
            <w:pPr>
              <w:spacing w:after="0" w:line="240" w:lineRule="auto"/>
              <w:jc w:val="center"/>
              <w:rPr>
                <w:rStyle w:val="af6"/>
                <w:color w:val="000000"/>
              </w:rPr>
            </w:pPr>
            <w:r>
              <w:rPr>
                <w:rStyle w:val="af6"/>
                <w:color w:val="000000"/>
              </w:rPr>
              <w:t>ОК.02 ОК.03 ОК.06</w:t>
            </w:r>
          </w:p>
          <w:p w:rsidR="002D1C9A" w:rsidRPr="00981F63" w:rsidRDefault="002D1C9A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 xml:space="preserve"> ОК 07 ОК.08 ОК.09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75D7D">
              <w:rPr>
                <w:rFonts w:ascii="Times New Roman" w:hAnsi="Times New Roman"/>
                <w:sz w:val="24"/>
                <w:szCs w:val="24"/>
              </w:rPr>
              <w:t xml:space="preserve"> 1.1.01</w:t>
            </w:r>
          </w:p>
          <w:p w:rsidR="002F075C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1.1.02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1.1.01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035E7" w:rsidRPr="00981F63" w:rsidRDefault="002F075C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114FB" w:rsidRPr="00981F63" w:rsidTr="007469B8">
        <w:trPr>
          <w:trHeight w:val="1404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4FB" w:rsidRPr="00981F63" w:rsidRDefault="008114FB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1.4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Конструкции промышленных зданий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4FB" w:rsidRPr="00981F63" w:rsidRDefault="008114FB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Классификация и конструктивные системы промышленных зданий.  Основные виды промышленных зданий; их параметры и требования, предъявляемые к ним; конструктивные системы одноэтажных промышленных зданий.</w:t>
            </w:r>
          </w:p>
          <w:p w:rsidR="008114FB" w:rsidRPr="00981F63" w:rsidRDefault="008114FB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Подъемно транспортное оборудование промышленных зданий.  Основные подъемно-транспортное оборудования промышленных зданий; влияние кранового оборудования на конструкцию несущего остова здания.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4FB" w:rsidRPr="00981F63" w:rsidRDefault="008114FB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8114FB" w:rsidRPr="00981F63" w:rsidRDefault="008114FB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4FB" w:rsidRDefault="00AF1095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AF1095" w:rsidRDefault="00AF1095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1.3</w:t>
            </w:r>
          </w:p>
          <w:p w:rsidR="002D1C9A" w:rsidRPr="00981F63" w:rsidRDefault="002D1C9A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 01 ОК.02 ОК.03 ОК 04 ОК.05 ОК.06 ОК 07 ОК.08 ОК.09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75D7D">
              <w:rPr>
                <w:rFonts w:ascii="Times New Roman" w:hAnsi="Times New Roman"/>
                <w:sz w:val="24"/>
                <w:szCs w:val="24"/>
              </w:rPr>
              <w:t xml:space="preserve"> 1.1.01</w:t>
            </w:r>
          </w:p>
          <w:p w:rsidR="002F075C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1.1.02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1.1.01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114FB" w:rsidRDefault="002F075C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7469B8" w:rsidRPr="00981F63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8114FB" w:rsidRPr="00981F63" w:rsidTr="007469B8">
        <w:trPr>
          <w:trHeight w:val="427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4FB" w:rsidRPr="00981F63" w:rsidRDefault="008114FB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4FB" w:rsidRPr="00981F63" w:rsidRDefault="008114FB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Фундаменты и фундаментные балки.  Конструкции фундаментов; фундаментные балки, способы их опирания, свайные фундаменты.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4FB" w:rsidRPr="00981F63" w:rsidRDefault="008114FB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4FB" w:rsidRPr="00981F63" w:rsidRDefault="008114FB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4FB" w:rsidRPr="00981F63" w:rsidRDefault="008114FB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0D24" w:rsidRPr="00981F63" w:rsidTr="007469B8">
        <w:trPr>
          <w:trHeight w:val="236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24" w:rsidRPr="00981F63" w:rsidRDefault="00A40D24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FF730F" w:rsidRDefault="00A40D24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981F63" w:rsidRDefault="00C12A85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0D24" w:rsidRPr="00981F63" w:rsidTr="007469B8">
        <w:trPr>
          <w:trHeight w:val="305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24" w:rsidRPr="00981F63" w:rsidRDefault="00A40D24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 «Конструктивное решение фундаментов»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F48F7" w:rsidRPr="00981F63" w:rsidTr="007469B8">
        <w:trPr>
          <w:trHeight w:val="1688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8F7" w:rsidRPr="00981F63" w:rsidRDefault="006F48F7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Железобетонные конструкции одноэтажных промышленных зданий. Конструктивные решения основных железобетонных элементов несущего остова одноэтажного здания; конструктивные решения элементов каркаса многоэтажного промышленного здания балочного и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безбалочного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типа.</w:t>
            </w:r>
          </w:p>
          <w:p w:rsidR="006F48F7" w:rsidRPr="00981F63" w:rsidRDefault="006F48F7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Железобетонные конструкции многоэтажных промышленных зданий. Конструктивные решения элементов каркаса многоэтажного промышленного здания балочного и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безбалочного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типа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0D24" w:rsidRPr="00981F63" w:rsidTr="007469B8">
        <w:trPr>
          <w:trHeight w:val="20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24" w:rsidRPr="00981F63" w:rsidRDefault="00A40D24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981F63" w:rsidRDefault="00C12A85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0D24" w:rsidRPr="00981F63" w:rsidTr="007469B8">
        <w:trPr>
          <w:trHeight w:val="1582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24" w:rsidRPr="00981F63" w:rsidRDefault="00A40D24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№9 Железобетонные конструкции промышленных зданий.  Конструктивные решения основных железобетонных элементов несущего остова одноэтажного здания; конструктивные решения элементов каркаса многоэтажного промышленного здания балочного и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безбалочного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типа.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F48F7" w:rsidRPr="00981F63" w:rsidTr="007469B8">
        <w:trPr>
          <w:trHeight w:val="975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8F7" w:rsidRPr="00981F63" w:rsidRDefault="006F48F7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Стальные конструкции одноэтажных промышленных зданий.  Конструктивные решения основных элементов стального каркаса одноэтажного здания; сочетание элементов стального каркаса и железобетонного легкие металлические конструкции; структурные покрытия.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F48F7" w:rsidRPr="00981F63" w:rsidTr="007469B8">
        <w:trPr>
          <w:trHeight w:val="95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8F7" w:rsidRPr="00981F63" w:rsidRDefault="006F48F7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Стены и их виды.  Конструктивные особенности стен из кирпича и из панелей для отапливаемых и неотапливаемых зданий.</w:t>
            </w:r>
          </w:p>
          <w:p w:rsidR="006F48F7" w:rsidRPr="00981F63" w:rsidRDefault="006F48F7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Стены и их крепление к каркасу. Стыки; крепление их к основным и фахверковым колоннам.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0D24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24" w:rsidRPr="00981F63" w:rsidRDefault="00A40D24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24" w:rsidRPr="00FF730F" w:rsidRDefault="00A40D24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0D24" w:rsidRPr="00981F63" w:rsidTr="007469B8">
        <w:trPr>
          <w:trHeight w:val="305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24" w:rsidRPr="00981F63" w:rsidRDefault="00A40D24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«Разрез по стене промышленного здания»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F48F7" w:rsidRPr="00981F63" w:rsidTr="007469B8">
        <w:trPr>
          <w:trHeight w:val="744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8F7" w:rsidRPr="00981F63" w:rsidRDefault="006F48F7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ind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Покрытия. Покрытия из сборных железобетонных и комплексных панелей, из стального профилированного листа; водоотвод с кровли промышленных зданий.  Фонари.  Их классификация; конструктивные решения; область применения.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0D24" w:rsidRPr="00981F63" w:rsidTr="007469B8">
        <w:trPr>
          <w:trHeight w:val="227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24" w:rsidRPr="00981F63" w:rsidRDefault="00A40D24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FF730F" w:rsidRDefault="00A40D24" w:rsidP="007469B8">
            <w:pPr>
              <w:spacing w:after="0" w:line="240" w:lineRule="auto"/>
              <w:ind w:right="-6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0D24" w:rsidRPr="00981F63" w:rsidTr="007469B8">
        <w:trPr>
          <w:trHeight w:val="425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24" w:rsidRPr="00981F63" w:rsidRDefault="00A40D24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№11«Схема покрытия промышленного здания»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F48F7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8F7" w:rsidRPr="00981F63" w:rsidRDefault="006F48F7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Окна, двери, ворота.  Виды и типы деревянных и стальных оконных панелей; их навеску; конструкции дверей и ворот, их габариты и виды.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F48F7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8F7" w:rsidRPr="00981F63" w:rsidRDefault="006F48F7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Перегородки, полы и прочие конструкции зданий.  Конструкции полов из штучных материалов и сплошных; особенности устройства перегородок, их виды; особенности конструктивных решений лестниц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>Выполнение проверочных работ (защита практических работ)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F48F7" w:rsidRPr="00981F63" w:rsidTr="007469B8">
        <w:trPr>
          <w:trHeight w:val="1555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1.5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принципы проектирования промышленных зданий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ind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промышленных зданий. Общие сведения о проектировании генерального плана промышленного предприятия. Проектирование на основе габаритных схем, типовых пролетов; проектирование. Основные принципы зонирования территории промышленных предприятий</w:t>
            </w:r>
          </w:p>
          <w:p w:rsidR="006F48F7" w:rsidRPr="00981F63" w:rsidRDefault="006F48F7" w:rsidP="007469B8">
            <w:pPr>
              <w:spacing w:after="0" w:line="240" w:lineRule="auto"/>
              <w:ind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Общие сведения о проектировании генерального плана промышленного предприятия. Основные принципы зонирования территории промышленных предприятий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F7" w:rsidRPr="00981F63" w:rsidRDefault="006F48F7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8F7" w:rsidRDefault="00AF1095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AF1095" w:rsidRDefault="00AF1095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1.3</w:t>
            </w:r>
          </w:p>
          <w:p w:rsidR="002D1C9A" w:rsidRPr="00981F63" w:rsidRDefault="002D1C9A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 01 ОК.02 ОК.03 ОК 04 ОК.05 ОК.06 ОК 07 ОК.08 ОК.09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75D7D">
              <w:rPr>
                <w:rFonts w:ascii="Times New Roman" w:hAnsi="Times New Roman"/>
                <w:sz w:val="24"/>
                <w:szCs w:val="24"/>
              </w:rPr>
              <w:t xml:space="preserve"> 1.1.01</w:t>
            </w:r>
          </w:p>
          <w:p w:rsidR="002F075C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1.1.02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1.1.01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1.1.01</w:t>
            </w:r>
          </w:p>
          <w:p w:rsidR="002F075C" w:rsidRPr="00375D7D" w:rsidRDefault="002F075C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F48F7" w:rsidRDefault="002F075C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7469B8" w:rsidRPr="00981F63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A40D24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24" w:rsidRPr="00981F63" w:rsidRDefault="00A40D24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24" w:rsidRPr="00FF730F" w:rsidRDefault="00A40D24" w:rsidP="007469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981F63" w:rsidRDefault="00FF730F" w:rsidP="007469B8">
            <w:pPr>
              <w:pStyle w:val="af1"/>
              <w:spacing w:after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Default="00A40D24" w:rsidP="007469B8">
            <w:pPr>
              <w:pStyle w:val="af1"/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Default="00A40D24" w:rsidP="007469B8">
            <w:pPr>
              <w:pStyle w:val="af1"/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40D24" w:rsidRPr="00981F63" w:rsidTr="007469B8">
        <w:trPr>
          <w:trHeight w:val="291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D24" w:rsidRPr="00981F63" w:rsidRDefault="00A40D24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«Генеральный план промышленного предприятия»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D24" w:rsidRPr="00981F63" w:rsidRDefault="00A40D24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91"/>
        </w:trPr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>Выполнение проверочных работ (защита практических работ)</w:t>
            </w: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1028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1.6 Сельскохозяйственные здания и сооружения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Сведения о сельскохозяйственных производственных зданиях и сооружениях.  Классификация, основные конструктивные типы зданий.</w:t>
            </w:r>
          </w:p>
          <w:p w:rsidR="00FF730F" w:rsidRPr="00981F63" w:rsidRDefault="00FF730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проектирования населенных мест. Общие сведения.  Основные задачи и принципы планировки сельских 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населенных  мест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; зонирования территории.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 xml:space="preserve">ОК.02 ОК.03 ОК 04 ОК.05 ОК.06 ОК 07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75D7D">
              <w:rPr>
                <w:rFonts w:ascii="Times New Roman" w:hAnsi="Times New Roman"/>
                <w:sz w:val="24"/>
                <w:szCs w:val="24"/>
              </w:rPr>
              <w:t xml:space="preserve"> 1.1.01</w:t>
            </w:r>
          </w:p>
          <w:p w:rsidR="00FF730F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1.1.02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1.1.01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1.1.01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F730F" w:rsidRPr="00981F63" w:rsidTr="007469B8">
        <w:trPr>
          <w:trHeight w:val="129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Тема 1.7 Строительство зданий в районах с особыми геофизическими условиями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ind w:left="-117"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зданий в сейсмических 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районах  и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 в районах вечной мерзлоты  Основные конструктивные и планировочные мероприятия по обеспечению сейсмостойкости здания. Основные конструктивные и объемно планировочные мероприятия для зданий, возводимые на вечномерзлых грунтах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ОК.02 ОК.03 ОК 04 ОК.05 ОК.06 ОК 07 ОК.08 ОК.09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75D7D">
              <w:rPr>
                <w:rFonts w:ascii="Times New Roman" w:hAnsi="Times New Roman"/>
                <w:sz w:val="24"/>
                <w:szCs w:val="24"/>
              </w:rPr>
              <w:t xml:space="preserve"> 1.1.01</w:t>
            </w:r>
          </w:p>
          <w:p w:rsidR="00FF730F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1.1.02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1.1.01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1.1.01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F730F" w:rsidRPr="00981F63" w:rsidTr="007469B8">
        <w:trPr>
          <w:trHeight w:val="1609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1.8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проектирования и расчёта С.К. и оснований 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Содержание дисциплины «Строительные конструкции» Связь с другими дисциплинами. Наиболее крупные успехи в развитии стальных, железобетонных и каменных конструкций в строительной практике за последние годы. 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нормативных документов при проектировании строительных конструкций и оснований. Основные принципы проектирования С.К. и оснований.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Нагрузки на С.К. Сочетание нагрузок. Расчёт С.К. по группам предельных стояний.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1.2.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ОК.02 ОК.03 ОК 04 ОК.05 ОК.06 ОК 07 ОК.08 ОК.09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4A1375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1.2.04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1.2.06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1.2.01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7469B8" w:rsidRPr="00981F63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FF730F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435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«Определение нагрузок на строительные конструкции».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418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1.9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Общие сведения о металлических конструкциях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для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М.К.Общие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расчёта.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Расчёт и конструирование металлических конструкций.</w:t>
            </w:r>
          </w:p>
          <w:p w:rsidR="00FF730F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Балки и балочные клетки. 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Колонны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Фермы.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Каркасы промышленных зданий.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Краткий исторический обзор развития М.К. Область применения М.К., их достоинства и недостатки. Понятие об экономичности М.К. Коррозия и меры защиты от неё.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1.2.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ОК.02 ОК.03 ОК 04 ОК.05 ОК.06 ОК 07 ОК.08 ОК.09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4A1375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1.2.04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1.2.06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1.2.01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7469B8" w:rsidRPr="00981F63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Строительные стали и их сплавы. Обозначения. Классификация сталей. Сортамент.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сведения о соединениях М.К. Сварные соединения. Соединения на болтах и заклёпках. Их достоинства и недостатки. Область применения. Расчёт соединений.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FF730F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9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«Расчёт и конструирование соединений М.К.»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Классификация балок. Балочные клетки. Типы балочных клеток. Виды балок. Прокатные балки. Блок-схема расчёта прокатных балок.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FF730F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79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«Подбор сечения прокатной балки»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Область применения. Классификация. Центрально-сжатые колонны. Типы сечений. Сведения о расчёте.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FF730F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604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«Подбор сечения колонны сплошного сечения из прокатного профиля»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Классификация ферм. Область применения. Понятие о расчёте ферм.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FF730F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F7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41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«Подбор сечений стержней ферм»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Область применения стального каркаса. Схема каркаса. Нагрузки, действующие на каркас.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>Выполнение проверочных работ (защита практических работ)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1.10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расчёта и конструирования железобетонных конструкций.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для 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железобетонных конструкций.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Арматурные изделия.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Основы теории расчёта железобетонных конструкций.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Сущность железобетона. Применение железобетона. Преимущества и недостатки. Нормы проектирования бетонных и железобетонных конструкций.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1.2.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 xml:space="preserve">ОК.02 ОК.03 ОК 04 ОК.05 ОК.06 ОК </w:t>
            </w:r>
            <w:r>
              <w:rPr>
                <w:rStyle w:val="af6"/>
                <w:color w:val="000000"/>
              </w:rPr>
              <w:lastRenderedPageBreak/>
              <w:t>07 ОК.08 ОК.09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4A1375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lastRenderedPageBreak/>
              <w:t>Н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1.2.04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 1.2.06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1.2.01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7469B8" w:rsidRPr="00981F63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Бетон. Арматура. Железобетон. Сцепление арматуры с бетоном. Защитный слой бетона.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Сварные сетки. Сварные и вязаные каркасы. Закладные детали. Подъёмные петли.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Стадии напряжённо-деформированного состояния при изгибе. 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Особенности расчёта железобетонных конструкций по группам предельных состояний.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208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1.11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Изгибаемые элементы.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Сжатые элементы.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Понятие о расчёте железобетонных конструкций по второй группе предельных состояний.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Виды изгибаемых элементов. Область применения. Конструирование изгибаемых элементов. 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Плиты. Балки. Классификация. Правила конструирования и армирования.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Расчёт прочности изгибаемых элементов по нормальным сечениям. Прямоугольное сечение с одиночной арматурой.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Прямоугольное сечение с двойной арматурой.  Тавровое сечение.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Расчёт по наклонным сечениям. Условия, определяющие необходимость расчёта по поперечной силе.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4A1375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1.2.04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1.2.06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1.2.01</w:t>
            </w: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BE238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2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962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«Прямоугольное сечение с одиночной арматурой»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«Прямоугольное сечение с двойной арматурой»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«Тавровое сечение»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Колонны. Формы поперечных сечений. Колонны с гибкой продольной арматурой. Сведения о расчёте.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BE238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2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391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«Расчёт колонны с гибкой продольной арматурой»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Сведения о расчёте железобетонных конструкций по образованию и раскрытию трещин. Предельно допустимая величина раскрытия трещин. Три категории </w:t>
            </w:r>
            <w:proofErr w:type="spellStart"/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трещиностойкости</w:t>
            </w:r>
            <w:proofErr w:type="spellEnd"/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Сведения о расчёте по деформациям. Предельно допустимые прогибы железобетонных элементов.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 типа конструкций. Учёт особенностей транспортирования и монтажа. Температурные и усадочные швы.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1.12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Конструкции многоэтажных и одноэтажных зданий и сооружений.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Конструктивные схемы многоэтажных и одноэтажных зданий и сооружений.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1.2.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ОК.02 ОК.03 ОК 04 ОК.05 ОК.06 ОК 07 ОК.08 ОК.09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1.14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Общие сведения о каменных и армокаменных конструкциях.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Неармированная каменная кладка.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Расчёт элементов каменной кладки.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Армированная каменная кладка и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ёё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расчёт.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каменной кладки зимой.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Область применения каменных и армокаменных конструкций, их достоинства и недостатки. Рекомендации по применению материалов для конструкций.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1.2.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ОК.02 ОК.03 ОК 04 ОК.05 ОК.06 ОК 07 ОК.08 ОК.09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4A1375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1.2.04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1.2.06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1.2.01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7469B8" w:rsidRPr="00981F63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FF730F" w:rsidRPr="00981F63" w:rsidTr="007469B8">
        <w:trPr>
          <w:trHeight w:val="719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факторы, влияющие на прочность кладки. Работа кладки. Расчётные сопротивления кладки. Особенности расчёта каменной кладки по группам предельных состояний.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Центрально-сжатые элементы. Внецентренно-сжатые элементы. Местное сжатие.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BE238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2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451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 Расчёт</w:t>
            </w:r>
            <w:proofErr w:type="gramEnd"/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центрально-сжатого кирпичного столба».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Назначение и виды армирования и усиления каменной кладки, Случаи их применения. Роль арматуры в кладке.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BE238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2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347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 Расчёт</w:t>
            </w:r>
            <w:proofErr w:type="gramEnd"/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внецентренно-сжатого кирпичного столба».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указания по проектированию каменной кладки зданий. Общие указания по проектированию каменной кладки, возводимой в зимнее время, усиление кладки.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695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1.13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Общие сведения о конструкциях из дерева.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Расчёт элементов конструкций из дерева.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Область применения деревянных конструкций, их достоинства и недостатки. Лесоматериалы, применяемые при строительстве зданий и сооружений.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1.2.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 xml:space="preserve">ОК.02 ОК.03 ОК 04 ОК.05 ОК.06 ОК 07 ОК.08 </w:t>
            </w:r>
            <w:r>
              <w:rPr>
                <w:rStyle w:val="af6"/>
                <w:color w:val="000000"/>
              </w:rPr>
              <w:lastRenderedPageBreak/>
              <w:t>ОК.09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4A1375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lastRenderedPageBreak/>
              <w:t>Н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1.2.04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1.2.06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 1.2.01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7469B8" w:rsidRPr="00981F63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FF730F" w:rsidRPr="00981F63" w:rsidTr="007469B8">
        <w:trPr>
          <w:trHeight w:val="1256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Особенности расчёта деревянных конструкций по группам предельных состояний.  Центрально-сжатые элементы. Центрально-растянутые элементы. Изгиб.  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Сжатие с изгибом. Растяжение с изгибом. Сведения о расчёте. Работа древесины на смятие и скалывание.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469B8" w:rsidRPr="00981F63" w:rsidTr="007469B8">
        <w:trPr>
          <w:trHeight w:val="1256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9B8" w:rsidRPr="00981F63" w:rsidRDefault="007469B8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9B8" w:rsidRPr="00981F63" w:rsidRDefault="007469B8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Классификация соединений деревянных конструкций. Соединения на врубках. </w:t>
            </w:r>
          </w:p>
          <w:p w:rsidR="007469B8" w:rsidRDefault="007469B8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Соединения на, цилиндрических нагелях и гвоздях. Соединения на клеях.</w:t>
            </w:r>
          </w:p>
          <w:p w:rsidR="007469B8" w:rsidRDefault="007469B8" w:rsidP="007469B8">
            <w:pPr>
              <w:spacing w:after="0" w:line="240" w:lineRule="auto"/>
              <w:rPr>
                <w:rFonts w:eastAsia="Calibri"/>
                <w:bCs/>
              </w:rPr>
            </w:pPr>
          </w:p>
          <w:p w:rsidR="007469B8" w:rsidRDefault="007469B8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469B8" w:rsidRDefault="007469B8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469B8" w:rsidRDefault="007469B8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469B8" w:rsidRDefault="007469B8" w:rsidP="007469B8">
            <w:pPr>
              <w:spacing w:after="0" w:line="240" w:lineRule="auto"/>
              <w:rPr>
                <w:rFonts w:eastAsia="Calibri"/>
                <w:bCs/>
              </w:rPr>
            </w:pPr>
          </w:p>
          <w:p w:rsidR="007469B8" w:rsidRPr="00981F63" w:rsidRDefault="007469B8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9B8" w:rsidRPr="00981F63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9B8" w:rsidRPr="00981F63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BE238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2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469B8" w:rsidRPr="00981F63" w:rsidTr="007469B8">
        <w:trPr>
          <w:trHeight w:val="617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9B8" w:rsidRPr="00981F63" w:rsidRDefault="007469B8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9B8" w:rsidRPr="00981F63" w:rsidRDefault="007469B8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 Расчёт</w:t>
            </w:r>
            <w:proofErr w:type="gramEnd"/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центрально-сжатых и центрально-растянутых элементов деревянных конструкций».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9B8" w:rsidRPr="00981F63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69B8" w:rsidRPr="00981F63" w:rsidRDefault="007469B8" w:rsidP="00C232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single" w:sz="4" w:space="0" w:color="auto"/>
              <w:right w:val="single" w:sz="4" w:space="0" w:color="auto"/>
            </w:tcBorders>
          </w:tcPr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69B8" w:rsidRPr="00981F63" w:rsidRDefault="007469B8" w:rsidP="00C232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469B8" w:rsidRPr="00981F63" w:rsidTr="007469B8">
        <w:trPr>
          <w:trHeight w:val="276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9B8" w:rsidRPr="00981F63" w:rsidRDefault="007469B8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9B8" w:rsidRPr="00981F63" w:rsidRDefault="007469B8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9B8" w:rsidRPr="00981F63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5F" w:rsidRPr="004A1375" w:rsidRDefault="00D0525F" w:rsidP="00D05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D0525F" w:rsidRPr="006C4936" w:rsidRDefault="00D0525F" w:rsidP="00D05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D0525F" w:rsidRPr="006C4936" w:rsidRDefault="00D0525F" w:rsidP="00D05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D0525F" w:rsidRPr="006C4936" w:rsidRDefault="00D0525F" w:rsidP="00D05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Зо03.07</w:t>
            </w: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BE238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2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7469B8" w:rsidRDefault="007469B8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1.2.</w:t>
            </w:r>
          </w:p>
          <w:p w:rsidR="00FF730F" w:rsidRPr="00981F63" w:rsidRDefault="007469B8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ОК.02 ОК.03 ОК 04 ОК.05 ОК.06 ОК 07 ОК.08 ОК.09</w:t>
            </w: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848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«Расчёт соединений деревянных конструкций на цилиндрических нагелях». 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1061"/>
        </w:trPr>
        <w:tc>
          <w:tcPr>
            <w:tcW w:w="7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1.14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Общие сведения об основаниях и фундаментах.</w:t>
            </w:r>
          </w:p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Распределение напряжений в грунтах основания и расчёт оснований.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Роль проектирования оснований и фундаментов в строительстве. Классификация грунтов, их свойства. Подземные воды.  Напряжения в грунте от собственного веса грунта. Распределение давлений по подошве фундамента. Расчётное сопротивление основания. Особенности расчёта оснований по группам предельных состояний.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center"/>
              <w:rPr>
                <w:rStyle w:val="af6"/>
                <w:color w:val="000000"/>
              </w:rPr>
            </w:pPr>
            <w:r>
              <w:rPr>
                <w:rStyle w:val="af6"/>
                <w:color w:val="000000"/>
              </w:rPr>
              <w:t>ОК.02 ОК.03 ОК 04 ОК.05 ОК.06 ОК 07 ОК.08 ОК.09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1.2.</w:t>
            </w:r>
          </w:p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4A1375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FF730F" w:rsidRPr="006C4936" w:rsidRDefault="00FF730F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1.2.04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FF730F" w:rsidRPr="00375D7D" w:rsidRDefault="00FF730F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1.2.06</w:t>
            </w:r>
          </w:p>
          <w:p w:rsidR="00FF730F" w:rsidRDefault="00FF730F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1.2.01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1656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Default="00FF730F" w:rsidP="00746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фундаментов неглубокого заложения. Глубина заложения фундаментов. Материалы, конструирование, армирование. Общие сведения о расчёте фундаментов. Блок-схема по определению размеров подошвы фундаментов. </w:t>
            </w:r>
          </w:p>
          <w:p w:rsidR="00FF730F" w:rsidRDefault="00FF730F" w:rsidP="00746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Общие положения. Классификация свай. Несущая способность свай. Понятие о конструировании ростверка. Сведения о расчёте свайных фундаментов.</w:t>
            </w:r>
          </w:p>
          <w:p w:rsidR="00FF730F" w:rsidRPr="00981F63" w:rsidRDefault="00FF730F" w:rsidP="00746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BE2383" w:rsidRDefault="00FF730F" w:rsidP="007469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2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0F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F730F" w:rsidRPr="00981F63" w:rsidTr="007469B8">
        <w:trPr>
          <w:trHeight w:val="750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«Подсчёт нагрузки на ленточный фундамент 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многоэтажного  жилого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размеров подошвы фундамента»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0F" w:rsidRPr="00981F63" w:rsidRDefault="00FF730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66"/>
        </w:trPr>
        <w:tc>
          <w:tcPr>
            <w:tcW w:w="7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>Выполнение проверочных работ (защита практических работ)</w:t>
            </w: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360"/>
        </w:trPr>
        <w:tc>
          <w:tcPr>
            <w:tcW w:w="7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по курсовому проекту </w:t>
            </w: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pStyle w:val="af1"/>
              <w:spacing w:after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48</w:t>
            </w:r>
          </w:p>
        </w:tc>
        <w:tc>
          <w:tcPr>
            <w:tcW w:w="4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FA7488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…ПК 1.4</w:t>
            </w:r>
          </w:p>
          <w:p w:rsidR="00BE2383" w:rsidRDefault="00BE2383" w:rsidP="007469B8">
            <w:pPr>
              <w:spacing w:after="0" w:line="240" w:lineRule="auto"/>
              <w:jc w:val="center"/>
              <w:rPr>
                <w:rStyle w:val="af6"/>
                <w:color w:val="000000"/>
              </w:rPr>
            </w:pPr>
            <w:r>
              <w:rPr>
                <w:rStyle w:val="af6"/>
                <w:color w:val="000000"/>
              </w:rPr>
              <w:t>ОК.01 ……ОК.09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75D7D">
              <w:rPr>
                <w:rFonts w:ascii="Times New Roman" w:hAnsi="Times New Roman"/>
                <w:sz w:val="24"/>
                <w:szCs w:val="24"/>
              </w:rPr>
              <w:t xml:space="preserve"> 1.1.01</w:t>
            </w:r>
          </w:p>
          <w:p w:rsidR="00BE2383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1.1.02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1.1.01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У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1.1.01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0525F" w:rsidRDefault="00BE2383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D7D">
              <w:rPr>
                <w:rFonts w:ascii="Times New Roman" w:hAnsi="Times New Roman"/>
                <w:sz w:val="24"/>
                <w:szCs w:val="24"/>
              </w:rPr>
              <w:t>З 1.1.0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0525F" w:rsidRPr="00981F63" w:rsidTr="00C232EC">
        <w:trPr>
          <w:trHeight w:val="562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Тематика курсового проекта по модулю:</w:t>
            </w:r>
          </w:p>
          <w:p w:rsidR="00D0525F" w:rsidRPr="00981F63" w:rsidRDefault="00D0525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Тема 1«Жилое или общественное здание»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25F" w:rsidRPr="00981F63" w:rsidTr="00D0525F">
        <w:trPr>
          <w:trHeight w:val="415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поэтажных 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планов,  теплотехнический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расчет наружной стены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25F" w:rsidRPr="00981F63" w:rsidTr="00D0525F">
        <w:trPr>
          <w:trHeight w:val="265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Разработка  разреза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, подбор основных конструктивных элементов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25F" w:rsidRPr="00981F63" w:rsidTr="00D0525F">
        <w:trPr>
          <w:trHeight w:val="27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Выполнение схем расположения элементов перекрытия и фундаментов, подбор узлов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25F" w:rsidRPr="00981F63" w:rsidTr="00D0525F">
        <w:trPr>
          <w:trHeight w:val="273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Доработка чертежей, работа над пояснительной запиской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25F" w:rsidRPr="00981F63" w:rsidTr="00C232EC">
        <w:trPr>
          <w:trHeight w:val="28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ind w:left="-117" w:right="-63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«Промышленное здание»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25F" w:rsidRPr="00981F63" w:rsidTr="00D0525F">
        <w:trPr>
          <w:trHeight w:val="409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Разработка плана, теплотехнический расчет наружной стены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25F" w:rsidRPr="00981F63" w:rsidTr="00D0525F">
        <w:trPr>
          <w:trHeight w:val="401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Разработка  разреза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, подбор основных конструктивных элементов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25F" w:rsidRPr="00981F63" w:rsidTr="00D0525F">
        <w:trPr>
          <w:trHeight w:val="27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Выполнение схем расположения элементов покрытия и фундаментов, подбор узлов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25F" w:rsidRPr="00981F63" w:rsidTr="00D0525F">
        <w:trPr>
          <w:trHeight w:val="272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Построение генплана, доработка чертежей, работа над пояснительной запиской</w:t>
            </w: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25F" w:rsidRPr="00981F63" w:rsidRDefault="00D0525F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411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>Выполнение проверочных работ (защита курсового проекта)</w:t>
            </w: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3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учебная работа при изучении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МДК 01.01</w:t>
            </w:r>
          </w:p>
          <w:p w:rsidR="00BE2383" w:rsidRPr="00981F63" w:rsidRDefault="00BE2383" w:rsidP="007469B8">
            <w:pPr>
              <w:pStyle w:val="29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81F63">
              <w:rPr>
                <w:color w:val="000000"/>
                <w:sz w:val="24"/>
                <w:szCs w:val="24"/>
                <w:lang w:eastAsia="ru-RU" w:bidi="ru-RU"/>
              </w:rPr>
              <w:t xml:space="preserve">Проработка учебной литературы, нормативно-технических документов, ресурсов Интернет, ответы на вопросы, составление </w:t>
            </w:r>
            <w:proofErr w:type="gramStart"/>
            <w:r w:rsidRPr="00981F63">
              <w:rPr>
                <w:color w:val="000000"/>
                <w:sz w:val="24"/>
                <w:szCs w:val="24"/>
                <w:lang w:eastAsia="ru-RU" w:bidi="ru-RU"/>
              </w:rPr>
              <w:t xml:space="preserve">конспекта:   </w:t>
            </w:r>
            <w:proofErr w:type="gramEnd"/>
            <w:r w:rsidRPr="00981F63">
              <w:rPr>
                <w:sz w:val="24"/>
                <w:szCs w:val="24"/>
              </w:rPr>
              <w:t xml:space="preserve">доработка и оформление практических работ. Разработка типовых узлов. Доработка фрагментов, деталей. </w:t>
            </w:r>
            <w:r w:rsidRPr="00981F63">
              <w:rPr>
                <w:rFonts w:eastAsia="Calibri"/>
                <w:bCs/>
                <w:sz w:val="24"/>
                <w:szCs w:val="24"/>
              </w:rPr>
              <w:t xml:space="preserve">Подсчёт нагрузок на конструкции; армирование конструкций; составление теста 1 уровня; подсчёт расхода </w:t>
            </w:r>
            <w:proofErr w:type="gramStart"/>
            <w:r w:rsidRPr="00981F63">
              <w:rPr>
                <w:rFonts w:eastAsia="Calibri"/>
                <w:bCs/>
                <w:sz w:val="24"/>
                <w:szCs w:val="24"/>
              </w:rPr>
              <w:t>арматуры  на</w:t>
            </w:r>
            <w:proofErr w:type="gramEnd"/>
            <w:r w:rsidRPr="00981F63">
              <w:rPr>
                <w:rFonts w:eastAsia="Calibri"/>
                <w:bCs/>
                <w:sz w:val="24"/>
                <w:szCs w:val="24"/>
              </w:rPr>
              <w:t xml:space="preserve"> конструкцию.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3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МДК 01.02.Разработка проекта производства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BE238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38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4A1375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2.1. Особенности разработки ППР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производства работ. Состав и назначение ПОС и ППР.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ПК 1.3 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1.4.</w:t>
            </w:r>
          </w:p>
          <w:p w:rsidR="00BE2383" w:rsidRPr="002D1C9A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9A">
              <w:rPr>
                <w:rFonts w:ascii="Times New Roman" w:hAnsi="Times New Roman" w:cs="Times New Roman"/>
                <w:sz w:val="24"/>
                <w:szCs w:val="24"/>
              </w:rPr>
              <w:t>ОК 02, ОК 04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4A1375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 1.2.04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1.2.01</w:t>
            </w: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2.2.</w:t>
            </w: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Виды ППР</w:t>
            </w: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Порядок, содержание, проектирование проекта производства работ (ППР), технологической карты (ТК), карты трудовых процессов(КТП)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 xml:space="preserve">ПК 1.2 ОК 01 ОК </w:t>
            </w:r>
            <w:proofErr w:type="spellStart"/>
            <w:r>
              <w:rPr>
                <w:rStyle w:val="af6"/>
                <w:color w:val="000000"/>
              </w:rPr>
              <w:t>ОК</w:t>
            </w:r>
            <w:proofErr w:type="spellEnd"/>
            <w:r>
              <w:rPr>
                <w:rStyle w:val="af6"/>
                <w:color w:val="000000"/>
              </w:rPr>
              <w:t xml:space="preserve"> 07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4A1375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D0525F" w:rsidRDefault="00BE2383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1152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Тема 2.3. Особенности разработки элементов ППР, ТК, 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КТП  на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земляные работы</w:t>
            </w: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Проектирование проекта производства работ (ППР), технологической карты (ТК), карты трудовых процессов(КТП) на определенный вид работ.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 1.3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1.4</w:t>
            </w:r>
            <w:r>
              <w:rPr>
                <w:rStyle w:val="af6"/>
                <w:color w:val="000000"/>
              </w:rPr>
              <w:t xml:space="preserve"> ОК 01 ОК.02 ОК.03 ОК </w:t>
            </w:r>
            <w:proofErr w:type="spellStart"/>
            <w:r>
              <w:rPr>
                <w:rStyle w:val="af6"/>
                <w:color w:val="000000"/>
              </w:rPr>
              <w:t>ОК</w:t>
            </w:r>
            <w:proofErr w:type="spellEnd"/>
            <w:r>
              <w:rPr>
                <w:rStyle w:val="af6"/>
                <w:color w:val="000000"/>
              </w:rPr>
              <w:t xml:space="preserve"> 07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4A1375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1.2.04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D0525F" w:rsidRDefault="00BE2383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1.2.01</w:t>
            </w:r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649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2.4. Организация строительного производства</w:t>
            </w: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производства работ и организации строительства.  Состав и назначение ПОС и ППР.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 1.3</w:t>
            </w:r>
          </w:p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1.4.</w:t>
            </w:r>
          </w:p>
          <w:p w:rsidR="00D0525F" w:rsidRDefault="00BE2383" w:rsidP="007469B8">
            <w:pPr>
              <w:spacing w:after="0" w:line="240" w:lineRule="auto"/>
              <w:jc w:val="center"/>
              <w:rPr>
                <w:rStyle w:val="af6"/>
                <w:color w:val="000000"/>
              </w:rPr>
            </w:pPr>
            <w:r>
              <w:rPr>
                <w:rStyle w:val="af6"/>
                <w:color w:val="000000"/>
              </w:rPr>
              <w:t xml:space="preserve">ОК 01 ОК.02 ОК.03 ОК </w:t>
            </w:r>
            <w:proofErr w:type="spellStart"/>
            <w:r>
              <w:rPr>
                <w:rStyle w:val="af6"/>
                <w:color w:val="000000"/>
              </w:rPr>
              <w:t>ОК</w:t>
            </w:r>
            <w:proofErr w:type="spellEnd"/>
            <w:r>
              <w:rPr>
                <w:rStyle w:val="af6"/>
                <w:color w:val="000000"/>
              </w:rPr>
              <w:t xml:space="preserve"> 07 ОК.0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ОК.09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4A1375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1.2.06</w:t>
            </w:r>
          </w:p>
          <w:p w:rsidR="00D0525F" w:rsidRDefault="00BE2383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1.2.01</w:t>
            </w:r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661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Исходные данные для проектирования, и утверждение ПОС и ППР. Нормативно-техническая документация.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Основы поточной организации строительного производства.  Основы поточной организации строительства.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Характеристики и параметры потоков. Графики поточного производства.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Контроль за строительством.  Порядок ведения контроля за строительством. Органы государственного надзора за строительством.  Порядок сдачи законченных работ и объектов.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Порядок сдачи законченных работ и объектов.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7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413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Тема2.5Календарное планирование.</w:t>
            </w: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Календарное планирование.   Понятия о календарном планировании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ПК 1.3</w:t>
            </w:r>
          </w:p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1.4.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 01 ОК.02 ОК.03 ОК 04 ОК.06 ОК 07 ОК.09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4A1375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1.2.06</w:t>
            </w:r>
          </w:p>
          <w:p w:rsidR="00D0525F" w:rsidRDefault="00BE2383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1.2.01</w:t>
            </w:r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1045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Номенклатура работ, подсчеты объемов работ, трудозатраты, методы производства работ.  Составлять график производства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BE238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76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1« Составление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календарного плана на заданный цикл работ»</w:t>
            </w: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76"/>
        </w:trPr>
        <w:tc>
          <w:tcPr>
            <w:tcW w:w="7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>Выполнение проверочных работ (защита практической работы)</w:t>
            </w: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Тема 2.6 Сетевое планирование</w:t>
            </w: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Сетевое планирование.  Понятия о сетевом планировании.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1.3,</w:t>
            </w:r>
          </w:p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 01 ОК.02 ОК.03 ОК 04 ОК.05 ОК.09</w:t>
            </w:r>
            <w:r>
              <w:rPr>
                <w:rStyle w:val="a6"/>
                <w:color w:val="000000"/>
              </w:rPr>
              <w:t xml:space="preserve"> </w:t>
            </w:r>
            <w:r>
              <w:rPr>
                <w:rStyle w:val="af6"/>
                <w:color w:val="000000"/>
              </w:rPr>
              <w:t xml:space="preserve">ОК 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4A1375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1.2.04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1.2.06</w:t>
            </w:r>
          </w:p>
          <w:p w:rsidR="00D0525F" w:rsidRDefault="00BE2383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1.2.01</w:t>
            </w:r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BE238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57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« Составление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сетевого графика на заданный цикл работ»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389"/>
        </w:trPr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>Выполнение проверочных работ (защита практической работы)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1004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1.4.Строительный генеральный план</w:t>
            </w: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Строительный генеральный план. Организация строительной площадки при новом </w:t>
            </w:r>
            <w:proofErr w:type="gram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строительстве;  Проектирование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 СГП на заданный период строительства. основы проектирования строительного генерального плана объекта.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 1.3</w:t>
            </w:r>
          </w:p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1.4.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>ОК 01 ОК.02 ОК 04 ОК 07 ОК.09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4A1375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1.2.04</w:t>
            </w:r>
          </w:p>
          <w:p w:rsidR="00BE2383" w:rsidRPr="004A1375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1.2.01 Н 1.3.01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1.3.01</w:t>
            </w:r>
          </w:p>
          <w:p w:rsidR="00BE2383" w:rsidRPr="00657F37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1.3.01</w:t>
            </w:r>
          </w:p>
          <w:p w:rsidR="00BE2383" w:rsidRPr="00657F37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1.3.02</w:t>
            </w:r>
          </w:p>
          <w:p w:rsidR="00BE2383" w:rsidRPr="00657F37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1.3.03</w:t>
            </w:r>
          </w:p>
          <w:p w:rsidR="00D0525F" w:rsidRDefault="00BE2383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1.3.04</w:t>
            </w:r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198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BE238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453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 «Проектировании СГП с использованием башенного крана»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453"/>
        </w:trPr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>Выполнение проверочных работ (защита практической работы)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0" w:type="pct"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по курсовому проекту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1…..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. 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1.4.</w:t>
            </w:r>
          </w:p>
          <w:p w:rsidR="00BE238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 xml:space="preserve">ОК 01 ОК.02 ОК.03 ОК 04 ОК.05 ОК.06 ОК 07 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4A1375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375">
              <w:rPr>
                <w:rFonts w:ascii="Times New Roman" w:hAnsi="Times New Roman"/>
                <w:sz w:val="24"/>
                <w:szCs w:val="24"/>
              </w:rPr>
              <w:t>Н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93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1.2.01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1.2.02</w:t>
            </w:r>
          </w:p>
          <w:p w:rsidR="00BE2383" w:rsidRPr="006C4936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1.2.03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1.2.04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1.2.05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1.2.06</w:t>
            </w:r>
          </w:p>
          <w:p w:rsidR="00BE2383" w:rsidRPr="004A1375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 Н 1.3.01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1.3.01</w:t>
            </w:r>
          </w:p>
          <w:p w:rsidR="00BE2383" w:rsidRPr="00375D7D" w:rsidRDefault="00BE2383" w:rsidP="00746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1.3.02</w:t>
            </w:r>
          </w:p>
          <w:p w:rsidR="00BE2383" w:rsidRPr="00657F37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1.3.01</w:t>
            </w:r>
          </w:p>
          <w:p w:rsidR="00D0525F" w:rsidRDefault="00BE2383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1.3.02</w:t>
            </w:r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="00D0525F" w:rsidRPr="00963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02.07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</w:t>
            </w:r>
          </w:p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</w:p>
          <w:p w:rsidR="00BE2383" w:rsidRPr="00657F37" w:rsidRDefault="00BE2383" w:rsidP="00746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83" w:rsidRDefault="00BE2383" w:rsidP="00D052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Тематика курсового проекта: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Календарный план:</w:t>
            </w:r>
          </w:p>
          <w:p w:rsidR="00BE2383" w:rsidRPr="00981F63" w:rsidRDefault="00BE2383" w:rsidP="007469B8">
            <w:pPr>
              <w:pStyle w:val="a8"/>
              <w:ind w:left="0"/>
              <w:rPr>
                <w:sz w:val="24"/>
                <w:szCs w:val="24"/>
              </w:rPr>
            </w:pPr>
            <w:r w:rsidRPr="00981F63">
              <w:rPr>
                <w:sz w:val="24"/>
                <w:szCs w:val="24"/>
              </w:rPr>
              <w:t>Составление номенклатуры работ по календарному плану, подсчет объемов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pStyle w:val="a8"/>
              <w:ind w:left="0"/>
              <w:rPr>
                <w:sz w:val="24"/>
                <w:szCs w:val="24"/>
              </w:rPr>
            </w:pPr>
            <w:r w:rsidRPr="00981F63">
              <w:rPr>
                <w:sz w:val="24"/>
                <w:szCs w:val="24"/>
              </w:rPr>
              <w:t>Подсчет объемов работ на весь период строительства. Выбор методов производства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697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Подсчет объемов работ на весь период строительства. Выбор методов производства работ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Выбор методов производства работ и строительных машин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трудовых затрат, затрат машинного времени, потребности в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мтериалах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констркциях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, изделиях, полуфабрикатах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601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трудовых затрат, затрат машинного времени, потребности в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мтериалах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констркциях</w:t>
            </w:r>
            <w:proofErr w:type="spell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, изделиях, полуфабрикатах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613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Графическая часть. Проектирование календарного плана. Оформление пояснительной записки.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часть. Проектирование календарного плана.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графика движения рабочей силы.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696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Построение графика поставки и расхода материалов. Построение графика потребности машин и механизмов по объекту.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Графическая часть. Оформление пояснительной записки по разделу.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398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Стройгенплан</w:t>
            </w:r>
            <w:proofErr w:type="spellEnd"/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BE2383" w:rsidRPr="00981F63" w:rsidRDefault="00BE2383" w:rsidP="007469B8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Расчет временных зданий, складских площадей, временных сетей.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531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pStyle w:val="a8"/>
              <w:ind w:left="0"/>
              <w:rPr>
                <w:sz w:val="24"/>
                <w:szCs w:val="24"/>
              </w:rPr>
            </w:pPr>
            <w:r w:rsidRPr="00981F63">
              <w:rPr>
                <w:sz w:val="24"/>
                <w:szCs w:val="24"/>
              </w:rPr>
              <w:t>Привязка монтажного механизма, временных сетей, дорог, складов. Графическая часть проекта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405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pStyle w:val="a8"/>
              <w:ind w:left="0"/>
              <w:rPr>
                <w:sz w:val="24"/>
                <w:szCs w:val="24"/>
              </w:rPr>
            </w:pPr>
            <w:r w:rsidRPr="00981F63">
              <w:rPr>
                <w:sz w:val="24"/>
                <w:szCs w:val="24"/>
              </w:rPr>
              <w:t>Графическая часть СГП и оформление пояснительной записки.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pStyle w:val="a8"/>
              <w:ind w:left="0"/>
              <w:rPr>
                <w:sz w:val="24"/>
                <w:szCs w:val="24"/>
              </w:rPr>
            </w:pPr>
            <w:r w:rsidRPr="00981F63">
              <w:rPr>
                <w:sz w:val="24"/>
                <w:szCs w:val="24"/>
              </w:rPr>
              <w:t>Доработка графической части и пояснительной записки по разделу.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328"/>
        </w:trPr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pStyle w:val="a8"/>
              <w:ind w:left="0"/>
              <w:rPr>
                <w:sz w:val="24"/>
                <w:szCs w:val="24"/>
              </w:rPr>
            </w:pPr>
            <w:r>
              <w:rPr>
                <w:rStyle w:val="af6"/>
                <w:b/>
                <w:bCs/>
                <w:color w:val="000000"/>
              </w:rPr>
              <w:t>Выполнение проверочных работ (защита курсового проекта)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387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2383" w:rsidRDefault="00BE2383" w:rsidP="007469B8">
            <w:pPr>
              <w:spacing w:after="0"/>
              <w:rPr>
                <w:rStyle w:val="af6"/>
                <w:b/>
                <w:bCs/>
                <w:color w:val="000000"/>
              </w:rPr>
            </w:pPr>
            <w:r>
              <w:rPr>
                <w:rStyle w:val="af6"/>
                <w:b/>
                <w:bCs/>
                <w:color w:val="000000"/>
              </w:rPr>
              <w:t xml:space="preserve">Примерная тематика самостоятельной учебной работы </w:t>
            </w: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Проработка учебной литературы, нормативно-технических документов, ресурсов Интернет, ответы на вопросы, составление </w:t>
            </w:r>
            <w:proofErr w:type="gramStart"/>
            <w:r w:rsidRPr="00981F6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конспекта:   </w:t>
            </w:r>
            <w:proofErr w:type="gramEnd"/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доработка и оформление практических работ (разработка фрагмента ТК; построение графика производства работ) написание отчетов и подготовка к их защите.</w:t>
            </w:r>
          </w:p>
          <w:p w:rsidR="00BE2383" w:rsidRPr="00981F63" w:rsidRDefault="00BE2383" w:rsidP="00746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F63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 правил выполнения чертежей и технологической документации по ЕСКД и ЕСТП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1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2383" w:rsidRPr="00981F63" w:rsidTr="007469B8">
        <w:trPr>
          <w:trHeight w:val="20"/>
        </w:trPr>
        <w:tc>
          <w:tcPr>
            <w:tcW w:w="387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2383" w:rsidRPr="00280120" w:rsidRDefault="00BE2383" w:rsidP="007469B8">
            <w:pPr>
              <w:spacing w:after="0"/>
              <w:rPr>
                <w:rFonts w:ascii="Times New Roman" w:eastAsia="Calibri" w:hAnsi="Times New Roman" w:cs="Times New Roman"/>
                <w:b/>
                <w:bCs/>
              </w:rPr>
            </w:pPr>
            <w:r w:rsidRPr="00280120">
              <w:rPr>
                <w:rFonts w:ascii="Times New Roman" w:eastAsia="Calibri" w:hAnsi="Times New Roman" w:cs="Times New Roman"/>
                <w:b/>
                <w:bCs/>
              </w:rPr>
              <w:t>Производственная практика по профилю специальности (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4</w:t>
            </w:r>
            <w:r w:rsidRPr="00280120">
              <w:rPr>
                <w:rFonts w:ascii="Times New Roman" w:eastAsia="Calibri" w:hAnsi="Times New Roman" w:cs="Times New Roman"/>
                <w:b/>
                <w:bCs/>
              </w:rPr>
              <w:t xml:space="preserve"> недели)</w:t>
            </w:r>
          </w:p>
          <w:p w:rsidR="00BE2383" w:rsidRDefault="00BE2383" w:rsidP="007469B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280120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  <w:p w:rsidR="004E6CB9" w:rsidRPr="004E6CB9" w:rsidRDefault="004E6CB9" w:rsidP="00746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6C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 результате освоения практики обучающийся </w:t>
            </w:r>
            <w:proofErr w:type="spellStart"/>
            <w:r w:rsidRPr="004E6C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долже</w:t>
            </w:r>
            <w:proofErr w:type="spellEnd"/>
            <w:r w:rsidRPr="004E6C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уметь:</w:t>
            </w:r>
          </w:p>
          <w:p w:rsidR="00BE2383" w:rsidRDefault="00BE2383" w:rsidP="007469B8">
            <w:pPr>
              <w:spacing w:after="0"/>
              <w:rPr>
                <w:rStyle w:val="af6"/>
                <w:b/>
                <w:bCs/>
                <w:color w:val="000000"/>
              </w:rPr>
            </w:pPr>
          </w:p>
          <w:p w:rsidR="004E6CB9" w:rsidRPr="00647274" w:rsidRDefault="004E6CB9" w:rsidP="007469B8">
            <w:pPr>
              <w:pStyle w:val="Default"/>
            </w:pPr>
            <w:r w:rsidRPr="00647274">
              <w:t xml:space="preserve">Подбирать строительные конструкции и разрабатывать несложные узлы и детали конструктивных элементов зданий. </w:t>
            </w:r>
          </w:p>
          <w:p w:rsidR="004E6CB9" w:rsidRPr="00647274" w:rsidRDefault="004E6CB9" w:rsidP="007469B8">
            <w:pPr>
              <w:pStyle w:val="Default"/>
            </w:pPr>
            <w:r w:rsidRPr="00647274">
              <w:t xml:space="preserve">Разрабатывать архитектурно-строительные чертежи с использованием информационных технологий. </w:t>
            </w:r>
          </w:p>
          <w:p w:rsidR="004E6CB9" w:rsidRPr="00647274" w:rsidRDefault="004E6CB9" w:rsidP="007469B8">
            <w:r w:rsidRPr="00647274">
              <w:t xml:space="preserve"> </w:t>
            </w:r>
          </w:p>
          <w:p w:rsidR="004E6CB9" w:rsidRPr="005E5B27" w:rsidRDefault="004E6CB9" w:rsidP="007469B8">
            <w:pPr>
              <w:pStyle w:val="Default"/>
            </w:pPr>
            <w:r w:rsidRPr="005E5B27">
              <w:t>Выполнять несложные расчеты и конструирование строительных конструкций.</w:t>
            </w:r>
          </w:p>
          <w:p w:rsidR="004E6CB9" w:rsidRPr="004E6CB9" w:rsidRDefault="004E6CB9" w:rsidP="00746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C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разработке проекта производства работ с применением информационных технологий.</w:t>
            </w:r>
          </w:p>
          <w:p w:rsidR="004E6CB9" w:rsidRPr="00903BC9" w:rsidRDefault="004E6CB9" w:rsidP="007469B8">
            <w:pPr>
              <w:pStyle w:val="Default"/>
            </w:pPr>
            <w:r w:rsidRPr="00903BC9">
              <w:t xml:space="preserve">Выполнять подготовительные работы на строительной площадке. </w:t>
            </w:r>
          </w:p>
          <w:p w:rsidR="004E6CB9" w:rsidRPr="001572DD" w:rsidRDefault="004E6CB9" w:rsidP="007469B8">
            <w:pPr>
              <w:pStyle w:val="Default"/>
              <w:jc w:val="both"/>
            </w:pPr>
            <w:r w:rsidRPr="001572DD">
              <w:t xml:space="preserve">Выполнять строительно-монтажные, ремонтные и работы по реконструкции строительных объектов. </w:t>
            </w:r>
          </w:p>
          <w:p w:rsidR="004E6CB9" w:rsidRPr="000800E5" w:rsidRDefault="004E6CB9" w:rsidP="007469B8">
            <w:pPr>
              <w:pStyle w:val="Default"/>
              <w:jc w:val="both"/>
            </w:pPr>
            <w:r w:rsidRPr="000800E5">
              <w:t xml:space="preserve">Проводить оперативный учет объемов выполняемых работ и расхода материальных ресурсов. </w:t>
            </w:r>
          </w:p>
          <w:p w:rsidR="004E6CB9" w:rsidRPr="000800E5" w:rsidRDefault="004E6CB9" w:rsidP="007469B8">
            <w:pPr>
              <w:pStyle w:val="Default"/>
              <w:jc w:val="both"/>
            </w:pPr>
            <w:r w:rsidRPr="000800E5">
              <w:t xml:space="preserve">Осуществлять мероприятия по контролю качества выполняемых работ. </w:t>
            </w:r>
          </w:p>
          <w:p w:rsidR="004E6CB9" w:rsidRPr="000800E5" w:rsidRDefault="004E6CB9" w:rsidP="007469B8">
            <w:pPr>
              <w:pStyle w:val="Default"/>
              <w:jc w:val="both"/>
            </w:pPr>
            <w:r w:rsidRPr="000800E5">
              <w:t xml:space="preserve"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 </w:t>
            </w:r>
          </w:p>
          <w:p w:rsidR="004E6CB9" w:rsidRPr="000800E5" w:rsidRDefault="004E6CB9" w:rsidP="007469B8">
            <w:pPr>
              <w:pStyle w:val="Default"/>
              <w:jc w:val="both"/>
            </w:pPr>
            <w:r w:rsidRPr="000800E5">
              <w:t xml:space="preserve">Обеспечивать работу структурных подразделений при выполнении производственных задач. </w:t>
            </w:r>
          </w:p>
          <w:p w:rsidR="004E6CB9" w:rsidRPr="000800E5" w:rsidRDefault="004E6CB9" w:rsidP="007469B8">
            <w:pPr>
              <w:pStyle w:val="Default"/>
              <w:jc w:val="both"/>
            </w:pPr>
            <w:r w:rsidRPr="000800E5">
              <w:t xml:space="preserve">Контролировать и оценивать деятельность структурных подразделений. </w:t>
            </w:r>
          </w:p>
          <w:p w:rsidR="004E6CB9" w:rsidRPr="000800E5" w:rsidRDefault="004E6CB9" w:rsidP="007469B8">
            <w:pPr>
              <w:pStyle w:val="Default"/>
              <w:jc w:val="both"/>
            </w:pPr>
            <w:r w:rsidRPr="000800E5">
              <w:t xml:space="preserve"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 </w:t>
            </w:r>
          </w:p>
          <w:p w:rsidR="004E6CB9" w:rsidRPr="000800E5" w:rsidRDefault="004E6CB9" w:rsidP="007469B8">
            <w:pPr>
              <w:pStyle w:val="Default"/>
              <w:jc w:val="both"/>
            </w:pPr>
            <w:r w:rsidRPr="000800E5">
              <w:t xml:space="preserve">Принимать участие в диагностике технического состояния конструктивных элементов эксплуатируемых зданий. </w:t>
            </w:r>
          </w:p>
          <w:p w:rsidR="004E6CB9" w:rsidRPr="000800E5" w:rsidRDefault="004E6CB9" w:rsidP="007469B8">
            <w:pPr>
              <w:pStyle w:val="Default"/>
              <w:jc w:val="both"/>
            </w:pPr>
            <w:r w:rsidRPr="000800E5">
              <w:t xml:space="preserve">Организовывать работу по технической эксплуатации зданий и сооружений. </w:t>
            </w:r>
          </w:p>
          <w:p w:rsidR="004E6CB9" w:rsidRPr="000800E5" w:rsidRDefault="004E6CB9" w:rsidP="007469B8">
            <w:pPr>
              <w:pStyle w:val="Default"/>
              <w:jc w:val="both"/>
            </w:pPr>
            <w:r w:rsidRPr="000800E5">
              <w:t xml:space="preserve">Выполнять мероприятия по технической эксплуатации конструкций и инженерного оборудования зданий. </w:t>
            </w:r>
          </w:p>
          <w:p w:rsidR="004E6CB9" w:rsidRPr="004E6CB9" w:rsidRDefault="004E6CB9" w:rsidP="007469B8">
            <w:pPr>
              <w:jc w:val="both"/>
              <w:rPr>
                <w:rFonts w:ascii="Times New Roman" w:hAnsi="Times New Roman" w:cs="Times New Roman"/>
              </w:rPr>
            </w:pPr>
            <w:r w:rsidRPr="004E6CB9">
              <w:rPr>
                <w:rFonts w:ascii="Times New Roman" w:hAnsi="Times New Roman" w:cs="Times New Roman"/>
              </w:rPr>
              <w:t>Осуществлять мероприятия по оценке технического состояния и реконструкции зданий.</w:t>
            </w:r>
          </w:p>
          <w:p w:rsidR="004E6CB9" w:rsidRPr="004E6CB9" w:rsidRDefault="004E6CB9" w:rsidP="00746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6C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освоения практики обучающийся должен знать:</w:t>
            </w:r>
          </w:p>
          <w:p w:rsidR="004E6CB9" w:rsidRPr="004E6CB9" w:rsidRDefault="004E6CB9" w:rsidP="00746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 w:rsidRPr="004E6CB9">
              <w:rPr>
                <w:rFonts w:ascii="Times New Roman" w:hAnsi="Times New Roman" w:cs="Times New Roman"/>
              </w:rPr>
              <w:t>Подбирать строительные конструкции и разрабатывать несложные узлы и детали конструктивных элементов зданий</w:t>
            </w:r>
          </w:p>
          <w:p w:rsidR="004E6CB9" w:rsidRPr="004E6CB9" w:rsidRDefault="004E6CB9" w:rsidP="00746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4E6CB9">
              <w:rPr>
                <w:rFonts w:ascii="Times New Roman" w:hAnsi="Times New Roman" w:cs="Times New Roman"/>
              </w:rPr>
              <w:t>Разрабатывать архитектурно-строительные чертежи с использованием информационных технологий</w:t>
            </w:r>
          </w:p>
          <w:p w:rsidR="004E6CB9" w:rsidRPr="004E6CB9" w:rsidRDefault="004E6CB9" w:rsidP="00746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4E6CB9">
              <w:rPr>
                <w:rFonts w:ascii="Times New Roman" w:hAnsi="Times New Roman" w:cs="Times New Roman"/>
              </w:rPr>
              <w:t xml:space="preserve"> Выполнять несложные расчёты и конструирование строительных конструкций</w:t>
            </w:r>
          </w:p>
          <w:p w:rsidR="004E6CB9" w:rsidRPr="004E6CB9" w:rsidRDefault="004E6CB9" w:rsidP="00746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4E6CB9">
              <w:rPr>
                <w:rFonts w:ascii="Times New Roman" w:hAnsi="Times New Roman" w:cs="Times New Roman"/>
              </w:rPr>
              <w:t>Участвовать в разработке проекта производства работ с применением информационных технологий</w:t>
            </w:r>
          </w:p>
          <w:p w:rsidR="004E6CB9" w:rsidRPr="004E6CB9" w:rsidRDefault="004E6CB9" w:rsidP="00746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Style w:val="af6"/>
              </w:rPr>
            </w:pPr>
            <w:r w:rsidRPr="004E6CB9">
              <w:rPr>
                <w:rFonts w:ascii="Times New Roman" w:hAnsi="Times New Roman" w:cs="Times New Roman"/>
              </w:rPr>
              <w:t>Выполнять первичные умения строительно-монтажных работ на строительных объекта</w:t>
            </w:r>
            <w:r>
              <w:rPr>
                <w:rFonts w:ascii="Times New Roman" w:hAnsi="Times New Roman" w:cs="Times New Roman"/>
              </w:rPr>
              <w:t>х.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4E6CB9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144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5F" w:rsidRDefault="00D0525F" w:rsidP="00D0525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1…..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. 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1.4.</w:t>
            </w:r>
          </w:p>
          <w:p w:rsidR="00BE2383" w:rsidRPr="00981F63" w:rsidRDefault="00D0525F" w:rsidP="00D052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Style w:val="af6"/>
                <w:color w:val="000000"/>
              </w:rPr>
              <w:t xml:space="preserve">ОК </w:t>
            </w:r>
            <w:proofErr w:type="gramStart"/>
            <w:r>
              <w:rPr>
                <w:rStyle w:val="af6"/>
                <w:color w:val="000000"/>
              </w:rPr>
              <w:t>01..</w:t>
            </w:r>
            <w:proofErr w:type="gramEnd"/>
            <w:r>
              <w:rPr>
                <w:rStyle w:val="af6"/>
                <w:color w:val="000000"/>
              </w:rPr>
              <w:t xml:space="preserve">09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83" w:rsidRPr="00981F63" w:rsidRDefault="00BE2383" w:rsidP="007469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A67B26" w:rsidRDefault="00A67B26" w:rsidP="00262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A1F5D" w:rsidRPr="00683279" w:rsidRDefault="008A1F5D" w:rsidP="00ED22E5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  <w:sectPr w:rsidR="008A1F5D" w:rsidRPr="00683279" w:rsidSect="00A810B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2129C" w:rsidRPr="0012129C" w:rsidRDefault="0012129C" w:rsidP="0012129C">
      <w:pPr>
        <w:pStyle w:val="af"/>
        <w:widowControl w:val="0"/>
        <w:numPr>
          <w:ilvl w:val="0"/>
          <w:numId w:val="25"/>
        </w:numPr>
        <w:tabs>
          <w:tab w:val="left" w:pos="313"/>
        </w:tabs>
        <w:spacing w:before="100" w:after="320"/>
        <w:jc w:val="center"/>
        <w:rPr>
          <w:rFonts w:ascii="Times New Roman" w:hAnsi="Times New Roman" w:cs="Times New Roman"/>
          <w:sz w:val="28"/>
          <w:szCs w:val="28"/>
        </w:rPr>
      </w:pPr>
      <w:r w:rsidRPr="0012129C">
        <w:rPr>
          <w:rStyle w:val="11"/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УСЛОВИЯ РЕАЛИЗАЦИИ ПРОФЕССИОНАЛЬНОГО МОДУЛЯ</w:t>
      </w:r>
    </w:p>
    <w:p w:rsidR="0012129C" w:rsidRPr="0012129C" w:rsidRDefault="0012129C" w:rsidP="0012129C">
      <w:pPr>
        <w:pStyle w:val="32"/>
        <w:keepNext/>
        <w:keepLines/>
        <w:numPr>
          <w:ilvl w:val="1"/>
          <w:numId w:val="25"/>
        </w:numPr>
        <w:tabs>
          <w:tab w:val="left" w:pos="1196"/>
        </w:tabs>
        <w:spacing w:line="276" w:lineRule="auto"/>
        <w:ind w:firstLine="760"/>
        <w:jc w:val="both"/>
        <w:rPr>
          <w:b w:val="0"/>
          <w:bCs w:val="0"/>
          <w:sz w:val="28"/>
          <w:szCs w:val="28"/>
        </w:rPr>
      </w:pPr>
      <w:bookmarkStart w:id="11" w:name="bookmark25"/>
      <w:bookmarkStart w:id="12" w:name="bookmark23"/>
      <w:bookmarkStart w:id="13" w:name="bookmark24"/>
      <w:bookmarkStart w:id="14" w:name="bookmark26"/>
      <w:bookmarkEnd w:id="11"/>
      <w:r w:rsidRPr="0012129C">
        <w:rPr>
          <w:rStyle w:val="31"/>
          <w:b/>
          <w:bCs/>
          <w:color w:val="000000"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  <w:bookmarkEnd w:id="12"/>
      <w:bookmarkEnd w:id="13"/>
      <w:bookmarkEnd w:id="14"/>
    </w:p>
    <w:p w:rsidR="00C77032" w:rsidRDefault="0012129C" w:rsidP="00C77032">
      <w:pPr>
        <w:pStyle w:val="af"/>
        <w:tabs>
          <w:tab w:val="left" w:pos="1393"/>
        </w:tabs>
        <w:spacing w:line="276" w:lineRule="auto"/>
        <w:ind w:firstLine="760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12129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Кабинет  </w:t>
      </w:r>
    </w:p>
    <w:p w:rsidR="00C77032" w:rsidRPr="00C77032" w:rsidRDefault="00C77032" w:rsidP="00C7703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77032">
        <w:rPr>
          <w:rFonts w:ascii="Times New Roman" w:eastAsia="Calibri" w:hAnsi="Times New Roman"/>
          <w:sz w:val="28"/>
          <w:szCs w:val="28"/>
        </w:rPr>
        <w:t>проектирования зданий и сооружений;</w:t>
      </w:r>
    </w:p>
    <w:p w:rsidR="00C77032" w:rsidRPr="00C77032" w:rsidRDefault="00C77032" w:rsidP="00C7703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77032">
        <w:rPr>
          <w:rFonts w:ascii="Times New Roman" w:eastAsia="Calibri" w:hAnsi="Times New Roman"/>
          <w:sz w:val="28"/>
          <w:szCs w:val="28"/>
        </w:rPr>
        <w:t>проектирования производства работ;</w:t>
      </w:r>
    </w:p>
    <w:p w:rsidR="00C77032" w:rsidRDefault="00C77032" w:rsidP="00C7703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77032">
        <w:rPr>
          <w:rFonts w:ascii="Times New Roman" w:eastAsia="Calibri" w:hAnsi="Times New Roman"/>
          <w:sz w:val="28"/>
          <w:szCs w:val="28"/>
        </w:rPr>
        <w:t>технологии и организации строительных процессов;</w:t>
      </w:r>
    </w:p>
    <w:p w:rsidR="007863EA" w:rsidRDefault="007863EA" w:rsidP="007863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75D7D">
        <w:rPr>
          <w:rFonts w:ascii="Times New Roman" w:hAnsi="Times New Roman"/>
          <w:bCs/>
          <w:iCs/>
          <w:sz w:val="24"/>
          <w:szCs w:val="24"/>
        </w:rPr>
        <w:t>Кабинет «</w:t>
      </w:r>
      <w:r w:rsidRPr="009D7E41">
        <w:rPr>
          <w:rFonts w:ascii="Times New Roman" w:eastAsia="Calibri" w:hAnsi="Times New Roman"/>
          <w:sz w:val="24"/>
          <w:szCs w:val="24"/>
          <w:u w:val="single"/>
        </w:rPr>
        <w:t>Проектировани</w:t>
      </w:r>
      <w:r>
        <w:rPr>
          <w:rFonts w:ascii="Times New Roman" w:eastAsia="Calibri" w:hAnsi="Times New Roman"/>
          <w:sz w:val="24"/>
          <w:szCs w:val="24"/>
          <w:u w:val="single"/>
        </w:rPr>
        <w:t>я</w:t>
      </w:r>
      <w:r w:rsidRPr="009D7E41">
        <w:rPr>
          <w:rFonts w:ascii="Times New Roman" w:eastAsia="Calibri" w:hAnsi="Times New Roman"/>
          <w:sz w:val="24"/>
          <w:szCs w:val="24"/>
          <w:u w:val="single"/>
        </w:rPr>
        <w:t xml:space="preserve"> зданий и сооружений</w:t>
      </w:r>
      <w:r w:rsidRPr="00375D7D">
        <w:rPr>
          <w:rFonts w:ascii="Times New Roman" w:hAnsi="Times New Roman"/>
          <w:bCs/>
          <w:iCs/>
          <w:sz w:val="24"/>
          <w:szCs w:val="24"/>
        </w:rPr>
        <w:t>»</w:t>
      </w:r>
      <w:r w:rsidRPr="00375D7D">
        <w:rPr>
          <w:rFonts w:ascii="Times New Roman" w:hAnsi="Times New Roman"/>
          <w:i/>
          <w:sz w:val="24"/>
          <w:szCs w:val="24"/>
        </w:rPr>
        <w:t>.</w:t>
      </w:r>
    </w:p>
    <w:p w:rsidR="007863EA" w:rsidRPr="009D7E41" w:rsidRDefault="007863EA" w:rsidP="007863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6"/>
          <w:szCs w:val="16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6060"/>
        <w:gridCol w:w="2892"/>
      </w:tblGrid>
      <w:tr w:rsidR="007863EA" w:rsidRPr="00375D7D" w:rsidTr="00FF730F">
        <w:tc>
          <w:tcPr>
            <w:tcW w:w="273" w:type="pct"/>
            <w:shd w:val="clear" w:color="auto" w:fill="auto"/>
            <w:vAlign w:val="center"/>
          </w:tcPr>
          <w:p w:rsidR="007863EA" w:rsidRPr="00375D7D" w:rsidRDefault="007863EA" w:rsidP="00FF730F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№</w:t>
            </w:r>
          </w:p>
        </w:tc>
        <w:tc>
          <w:tcPr>
            <w:tcW w:w="3200" w:type="pct"/>
            <w:shd w:val="clear" w:color="auto" w:fill="auto"/>
            <w:vAlign w:val="center"/>
          </w:tcPr>
          <w:p w:rsidR="007863EA" w:rsidRPr="00375D7D" w:rsidRDefault="007863EA" w:rsidP="00FF730F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Наименование оборудования</w:t>
            </w:r>
          </w:p>
        </w:tc>
        <w:tc>
          <w:tcPr>
            <w:tcW w:w="1527" w:type="pct"/>
            <w:shd w:val="clear" w:color="auto" w:fill="auto"/>
            <w:vAlign w:val="center"/>
          </w:tcPr>
          <w:p w:rsidR="007863EA" w:rsidRPr="00375D7D" w:rsidRDefault="007863EA" w:rsidP="00FF730F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Техническое описание</w:t>
            </w:r>
          </w:p>
        </w:tc>
      </w:tr>
      <w:tr w:rsidR="007863EA" w:rsidRPr="00375D7D" w:rsidTr="00FF730F">
        <w:trPr>
          <w:trHeight w:val="278"/>
        </w:trPr>
        <w:tc>
          <w:tcPr>
            <w:tcW w:w="5000" w:type="pct"/>
            <w:gridSpan w:val="3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>I</w:t>
            </w:r>
            <w:r w:rsidRPr="00375D7D">
              <w:rPr>
                <w:b/>
                <w:b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7863EA" w:rsidRPr="00375D7D" w:rsidTr="00FF730F">
        <w:trPr>
          <w:trHeight w:val="277"/>
        </w:trPr>
        <w:tc>
          <w:tcPr>
            <w:tcW w:w="5000" w:type="pct"/>
            <w:gridSpan w:val="3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863EA" w:rsidRPr="00681589" w:rsidRDefault="007863EA" w:rsidP="00FF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589">
              <w:rPr>
                <w:rFonts w:ascii="Times New Roman" w:hAnsi="Times New Roman"/>
                <w:bCs/>
                <w:sz w:val="24"/>
                <w:szCs w:val="24"/>
              </w:rPr>
              <w:t>Рабочее место преподавателя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(стол, стул)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7863EA" w:rsidRDefault="007863EA" w:rsidP="00FF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Рабочие места по количеству обучающихся (столы, стулья)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shd w:val="clear" w:color="auto" w:fill="auto"/>
          </w:tcPr>
          <w:p w:rsidR="007863EA" w:rsidRPr="006F00AB" w:rsidRDefault="007863EA" w:rsidP="00FF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0AB">
              <w:rPr>
                <w:rFonts w:ascii="Times New Roman" w:hAnsi="Times New Roman"/>
                <w:sz w:val="24"/>
                <w:szCs w:val="24"/>
              </w:rPr>
              <w:t>Шкафы для хранения раздаточного материала и литературы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 xml:space="preserve">II </w:t>
            </w:r>
            <w:r w:rsidRPr="00375D7D">
              <w:rPr>
                <w:b/>
                <w:bCs/>
                <w:lang w:eastAsia="en-US"/>
              </w:rPr>
              <w:t>Технические средства</w:t>
            </w:r>
          </w:p>
        </w:tc>
      </w:tr>
      <w:tr w:rsidR="007863EA" w:rsidRPr="00375D7D" w:rsidTr="00FF730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bCs/>
                <w:szCs w:val="24"/>
              </w:rPr>
              <w:t>Компьютеры с лицензионным или свободно распространяемым программным обеспечением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bCs/>
                <w:szCs w:val="24"/>
              </w:rPr>
              <w:t>Проектор или интерактивная доска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shd w:val="clear" w:color="auto" w:fill="auto"/>
          </w:tcPr>
          <w:p w:rsidR="007863EA" w:rsidRDefault="007863EA" w:rsidP="00FF730F">
            <w:pPr>
              <w:pStyle w:val="120"/>
              <w:rPr>
                <w:bCs/>
                <w:szCs w:val="24"/>
              </w:rPr>
            </w:pPr>
            <w:r>
              <w:rPr>
                <w:bCs/>
                <w:szCs w:val="24"/>
              </w:rPr>
              <w:t>Экран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5000" w:type="pct"/>
            <w:gridSpan w:val="3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>III</w:t>
            </w:r>
            <w:r w:rsidRPr="00375D7D">
              <w:rPr>
                <w:b/>
                <w:bCs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7863EA" w:rsidRPr="00375D7D" w:rsidTr="00FF730F">
        <w:tc>
          <w:tcPr>
            <w:tcW w:w="5000" w:type="pct"/>
            <w:gridSpan w:val="3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t>Комплект демонстрационных материалов: минералов, горных пород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t>Модели и макеты конструкций и конструктивных узлов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</w:tbl>
    <w:p w:rsidR="007863EA" w:rsidRDefault="007863EA" w:rsidP="007863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863EA" w:rsidRDefault="007863EA" w:rsidP="007863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75D7D">
        <w:rPr>
          <w:rFonts w:ascii="Times New Roman" w:hAnsi="Times New Roman"/>
          <w:bCs/>
          <w:iCs/>
          <w:sz w:val="24"/>
          <w:szCs w:val="24"/>
        </w:rPr>
        <w:t>Кабинет «</w:t>
      </w:r>
      <w:r w:rsidRPr="00105564">
        <w:rPr>
          <w:rFonts w:ascii="Times New Roman" w:eastAsia="Calibri" w:hAnsi="Times New Roman"/>
          <w:sz w:val="24"/>
          <w:szCs w:val="24"/>
          <w:u w:val="single"/>
        </w:rPr>
        <w:t>Проектировани</w:t>
      </w:r>
      <w:r>
        <w:rPr>
          <w:rFonts w:ascii="Times New Roman" w:eastAsia="Calibri" w:hAnsi="Times New Roman"/>
          <w:sz w:val="24"/>
          <w:szCs w:val="24"/>
          <w:u w:val="single"/>
        </w:rPr>
        <w:t>я</w:t>
      </w:r>
      <w:r w:rsidRPr="00105564">
        <w:rPr>
          <w:rFonts w:ascii="Times New Roman" w:eastAsia="Calibri" w:hAnsi="Times New Roman"/>
          <w:sz w:val="24"/>
          <w:szCs w:val="24"/>
          <w:u w:val="single"/>
        </w:rPr>
        <w:t xml:space="preserve"> производства работ</w:t>
      </w:r>
      <w:r w:rsidRPr="00375D7D">
        <w:rPr>
          <w:rFonts w:ascii="Times New Roman" w:hAnsi="Times New Roman"/>
          <w:bCs/>
          <w:iCs/>
          <w:sz w:val="24"/>
          <w:szCs w:val="24"/>
        </w:rPr>
        <w:t>»</w:t>
      </w:r>
      <w:r w:rsidRPr="00375D7D">
        <w:rPr>
          <w:rFonts w:ascii="Times New Roman" w:hAnsi="Times New Roman"/>
          <w:i/>
          <w:sz w:val="24"/>
          <w:szCs w:val="24"/>
        </w:rPr>
        <w:t>.</w:t>
      </w:r>
    </w:p>
    <w:p w:rsidR="007863EA" w:rsidRPr="008E77C3" w:rsidRDefault="007863EA" w:rsidP="007863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6"/>
          <w:szCs w:val="16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6060"/>
        <w:gridCol w:w="2892"/>
      </w:tblGrid>
      <w:tr w:rsidR="007863EA" w:rsidRPr="00375D7D" w:rsidTr="00FF730F">
        <w:tc>
          <w:tcPr>
            <w:tcW w:w="273" w:type="pct"/>
            <w:shd w:val="clear" w:color="auto" w:fill="auto"/>
            <w:vAlign w:val="center"/>
          </w:tcPr>
          <w:p w:rsidR="007863EA" w:rsidRPr="00375D7D" w:rsidRDefault="007863EA" w:rsidP="00FF730F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№</w:t>
            </w:r>
          </w:p>
        </w:tc>
        <w:tc>
          <w:tcPr>
            <w:tcW w:w="3200" w:type="pct"/>
            <w:shd w:val="clear" w:color="auto" w:fill="auto"/>
            <w:vAlign w:val="center"/>
          </w:tcPr>
          <w:p w:rsidR="007863EA" w:rsidRPr="00375D7D" w:rsidRDefault="007863EA" w:rsidP="00FF730F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Наименование оборудования</w:t>
            </w:r>
          </w:p>
        </w:tc>
        <w:tc>
          <w:tcPr>
            <w:tcW w:w="1527" w:type="pct"/>
            <w:shd w:val="clear" w:color="auto" w:fill="auto"/>
            <w:vAlign w:val="center"/>
          </w:tcPr>
          <w:p w:rsidR="007863EA" w:rsidRPr="00375D7D" w:rsidRDefault="007863EA" w:rsidP="00FF730F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Техническое описание</w:t>
            </w:r>
          </w:p>
        </w:tc>
      </w:tr>
      <w:tr w:rsidR="007863EA" w:rsidRPr="00375D7D" w:rsidTr="00FF730F">
        <w:trPr>
          <w:trHeight w:val="278"/>
        </w:trPr>
        <w:tc>
          <w:tcPr>
            <w:tcW w:w="5000" w:type="pct"/>
            <w:gridSpan w:val="3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>I</w:t>
            </w:r>
            <w:r w:rsidRPr="00375D7D">
              <w:rPr>
                <w:b/>
                <w:b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7863EA" w:rsidRPr="00375D7D" w:rsidTr="00FF730F">
        <w:trPr>
          <w:trHeight w:val="277"/>
        </w:trPr>
        <w:tc>
          <w:tcPr>
            <w:tcW w:w="5000" w:type="pct"/>
            <w:gridSpan w:val="3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863EA" w:rsidRPr="00681589" w:rsidRDefault="007863EA" w:rsidP="00FF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589">
              <w:rPr>
                <w:rFonts w:ascii="Times New Roman" w:hAnsi="Times New Roman"/>
                <w:bCs/>
                <w:sz w:val="24"/>
                <w:szCs w:val="24"/>
              </w:rPr>
              <w:t>Рабочее место преподавателя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(стол, стул)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7863EA" w:rsidRDefault="007863EA" w:rsidP="00FF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Рабочие места по количеству обучающихся (столы, стулья)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shd w:val="clear" w:color="auto" w:fill="auto"/>
          </w:tcPr>
          <w:p w:rsidR="007863EA" w:rsidRPr="006F00AB" w:rsidRDefault="007863EA" w:rsidP="00FF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0AB">
              <w:rPr>
                <w:rFonts w:ascii="Times New Roman" w:hAnsi="Times New Roman"/>
                <w:sz w:val="24"/>
                <w:szCs w:val="24"/>
              </w:rPr>
              <w:t>Шкафы для хранения раздаточного материала и литературы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 xml:space="preserve">II </w:t>
            </w:r>
            <w:r w:rsidRPr="00375D7D">
              <w:rPr>
                <w:b/>
                <w:bCs/>
                <w:lang w:eastAsia="en-US"/>
              </w:rPr>
              <w:t>Технические средства</w:t>
            </w:r>
          </w:p>
        </w:tc>
      </w:tr>
      <w:tr w:rsidR="007863EA" w:rsidRPr="00375D7D" w:rsidTr="00FF730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bCs/>
                <w:szCs w:val="24"/>
              </w:rPr>
              <w:t>Компьютеры с лицензионным или свободно распространяемым программным обеспечением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bCs/>
                <w:szCs w:val="24"/>
              </w:rPr>
              <w:t>Проектор или интерактивная доска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shd w:val="clear" w:color="auto" w:fill="auto"/>
          </w:tcPr>
          <w:p w:rsidR="007863EA" w:rsidRDefault="007863EA" w:rsidP="00FF730F">
            <w:pPr>
              <w:pStyle w:val="120"/>
              <w:rPr>
                <w:bCs/>
                <w:szCs w:val="24"/>
              </w:rPr>
            </w:pPr>
            <w:r>
              <w:rPr>
                <w:bCs/>
                <w:szCs w:val="24"/>
              </w:rPr>
              <w:t>Экран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5000" w:type="pct"/>
            <w:gridSpan w:val="3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>III</w:t>
            </w:r>
            <w:r w:rsidRPr="00375D7D">
              <w:rPr>
                <w:b/>
                <w:bCs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7863EA" w:rsidRPr="00375D7D" w:rsidTr="00FF730F">
        <w:tc>
          <w:tcPr>
            <w:tcW w:w="5000" w:type="pct"/>
            <w:gridSpan w:val="3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  <w:tc>
          <w:tcPr>
            <w:tcW w:w="3200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t>Модели и макеты производства работ на строительной площадке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</w:tbl>
    <w:p w:rsidR="007863EA" w:rsidRDefault="007863EA" w:rsidP="007863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863EA" w:rsidRDefault="007863EA" w:rsidP="007863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75D7D">
        <w:rPr>
          <w:rFonts w:ascii="Times New Roman" w:hAnsi="Times New Roman"/>
          <w:bCs/>
          <w:iCs/>
          <w:sz w:val="24"/>
          <w:szCs w:val="24"/>
        </w:rPr>
        <w:t>Кабинет «</w:t>
      </w:r>
      <w:r w:rsidRPr="00EF5EC9">
        <w:rPr>
          <w:rFonts w:ascii="Times New Roman" w:hAnsi="Times New Roman"/>
          <w:sz w:val="24"/>
          <w:szCs w:val="24"/>
          <w:u w:val="single"/>
        </w:rPr>
        <w:t>Технологи</w:t>
      </w:r>
      <w:r>
        <w:rPr>
          <w:rFonts w:ascii="Times New Roman" w:hAnsi="Times New Roman"/>
          <w:sz w:val="24"/>
          <w:szCs w:val="24"/>
          <w:u w:val="single"/>
        </w:rPr>
        <w:t>и</w:t>
      </w:r>
      <w:r w:rsidRPr="00EF5EC9">
        <w:rPr>
          <w:rFonts w:ascii="Times New Roman" w:hAnsi="Times New Roman"/>
          <w:sz w:val="24"/>
          <w:szCs w:val="24"/>
          <w:u w:val="single"/>
        </w:rPr>
        <w:t xml:space="preserve"> и организаци</w:t>
      </w:r>
      <w:r>
        <w:rPr>
          <w:rFonts w:ascii="Times New Roman" w:hAnsi="Times New Roman"/>
          <w:sz w:val="24"/>
          <w:szCs w:val="24"/>
          <w:u w:val="single"/>
        </w:rPr>
        <w:t>и</w:t>
      </w:r>
      <w:r w:rsidRPr="00EF5EC9">
        <w:rPr>
          <w:rFonts w:ascii="Times New Roman" w:hAnsi="Times New Roman"/>
          <w:sz w:val="24"/>
          <w:szCs w:val="24"/>
          <w:u w:val="single"/>
        </w:rPr>
        <w:t xml:space="preserve"> строительных процессов</w:t>
      </w:r>
      <w:r w:rsidRPr="00375D7D">
        <w:rPr>
          <w:rFonts w:ascii="Times New Roman" w:hAnsi="Times New Roman"/>
          <w:bCs/>
          <w:iCs/>
          <w:sz w:val="24"/>
          <w:szCs w:val="24"/>
        </w:rPr>
        <w:t>»</w:t>
      </w:r>
      <w:r w:rsidRPr="00375D7D">
        <w:rPr>
          <w:rFonts w:ascii="Times New Roman" w:hAnsi="Times New Roman"/>
          <w:i/>
          <w:sz w:val="24"/>
          <w:szCs w:val="24"/>
        </w:rPr>
        <w:t>.</w:t>
      </w:r>
    </w:p>
    <w:p w:rsidR="007863EA" w:rsidRPr="008E77C3" w:rsidRDefault="007863EA" w:rsidP="007863E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6"/>
          <w:szCs w:val="16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6060"/>
        <w:gridCol w:w="2892"/>
      </w:tblGrid>
      <w:tr w:rsidR="007863EA" w:rsidRPr="00375D7D" w:rsidTr="00FF730F">
        <w:tc>
          <w:tcPr>
            <w:tcW w:w="273" w:type="pct"/>
            <w:shd w:val="clear" w:color="auto" w:fill="auto"/>
            <w:vAlign w:val="center"/>
          </w:tcPr>
          <w:p w:rsidR="007863EA" w:rsidRPr="00375D7D" w:rsidRDefault="007863EA" w:rsidP="00FF730F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№</w:t>
            </w:r>
          </w:p>
        </w:tc>
        <w:tc>
          <w:tcPr>
            <w:tcW w:w="3200" w:type="pct"/>
            <w:shd w:val="clear" w:color="auto" w:fill="auto"/>
            <w:vAlign w:val="center"/>
          </w:tcPr>
          <w:p w:rsidR="007863EA" w:rsidRPr="00375D7D" w:rsidRDefault="007863EA" w:rsidP="00FF730F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Наименование оборудования</w:t>
            </w:r>
          </w:p>
        </w:tc>
        <w:tc>
          <w:tcPr>
            <w:tcW w:w="1527" w:type="pct"/>
            <w:shd w:val="clear" w:color="auto" w:fill="auto"/>
            <w:vAlign w:val="center"/>
          </w:tcPr>
          <w:p w:rsidR="007863EA" w:rsidRPr="00375D7D" w:rsidRDefault="007863EA" w:rsidP="00FF730F">
            <w:pPr>
              <w:pStyle w:val="120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Техническое описание</w:t>
            </w:r>
          </w:p>
        </w:tc>
      </w:tr>
      <w:tr w:rsidR="007863EA" w:rsidRPr="00375D7D" w:rsidTr="00FF730F">
        <w:trPr>
          <w:trHeight w:val="278"/>
        </w:trPr>
        <w:tc>
          <w:tcPr>
            <w:tcW w:w="5000" w:type="pct"/>
            <w:gridSpan w:val="3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>I</w:t>
            </w:r>
            <w:r w:rsidRPr="00375D7D">
              <w:rPr>
                <w:b/>
                <w:b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7863EA" w:rsidRPr="00375D7D" w:rsidTr="00FF730F">
        <w:trPr>
          <w:trHeight w:val="277"/>
        </w:trPr>
        <w:tc>
          <w:tcPr>
            <w:tcW w:w="5000" w:type="pct"/>
            <w:gridSpan w:val="3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863EA" w:rsidRPr="00681589" w:rsidRDefault="007863EA" w:rsidP="00FF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589">
              <w:rPr>
                <w:rFonts w:ascii="Times New Roman" w:hAnsi="Times New Roman"/>
                <w:bCs/>
                <w:sz w:val="24"/>
                <w:szCs w:val="24"/>
              </w:rPr>
              <w:t>Рабочее место преподавателя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(стол, стул)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7863EA" w:rsidRDefault="007863EA" w:rsidP="00FF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Рабочие места по количеству обучающихся (столы, стулья)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shd w:val="clear" w:color="auto" w:fill="auto"/>
          </w:tcPr>
          <w:p w:rsidR="007863EA" w:rsidRPr="006F00AB" w:rsidRDefault="007863EA" w:rsidP="00FF7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0AB">
              <w:rPr>
                <w:rFonts w:ascii="Times New Roman" w:hAnsi="Times New Roman"/>
                <w:sz w:val="24"/>
                <w:szCs w:val="24"/>
              </w:rPr>
              <w:t>Шкафы для хранения раздаточного материала и литературы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 xml:space="preserve">II </w:t>
            </w:r>
            <w:r w:rsidRPr="00375D7D">
              <w:rPr>
                <w:b/>
                <w:bCs/>
                <w:lang w:eastAsia="en-US"/>
              </w:rPr>
              <w:t>Технические средства</w:t>
            </w:r>
          </w:p>
        </w:tc>
      </w:tr>
      <w:tr w:rsidR="007863EA" w:rsidRPr="00375D7D" w:rsidTr="00FF730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bCs/>
                <w:szCs w:val="24"/>
              </w:rPr>
              <w:t>Компьютеры с лицензионным или свободно распространяемым программным обеспечением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bCs/>
                <w:szCs w:val="24"/>
              </w:rPr>
              <w:t>Проектор или интерактивная доска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shd w:val="clear" w:color="auto" w:fill="auto"/>
          </w:tcPr>
          <w:p w:rsidR="007863EA" w:rsidRDefault="007863EA" w:rsidP="00FF730F">
            <w:pPr>
              <w:pStyle w:val="120"/>
              <w:rPr>
                <w:bCs/>
                <w:szCs w:val="24"/>
              </w:rPr>
            </w:pPr>
            <w:r>
              <w:rPr>
                <w:bCs/>
                <w:szCs w:val="24"/>
              </w:rPr>
              <w:t>Экран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00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t>Персональные компьютеры по числу обучающихся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  <w:tr w:rsidR="007863EA" w:rsidRPr="00375D7D" w:rsidTr="00FF730F">
        <w:tc>
          <w:tcPr>
            <w:tcW w:w="5000" w:type="pct"/>
            <w:gridSpan w:val="3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 w:rsidRPr="00375D7D">
              <w:rPr>
                <w:b/>
                <w:lang w:eastAsia="en-US"/>
              </w:rPr>
              <w:t>Дополнительное оборудование</w:t>
            </w:r>
          </w:p>
        </w:tc>
      </w:tr>
      <w:tr w:rsidR="007863EA" w:rsidRPr="00375D7D" w:rsidTr="00FF730F">
        <w:tc>
          <w:tcPr>
            <w:tcW w:w="273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i/>
                <w:iCs w:val="0"/>
                <w:lang w:eastAsia="en-US"/>
              </w:rPr>
            </w:pPr>
            <w:r>
              <w:t>Программный комплекс по составлению сметной документации</w:t>
            </w:r>
          </w:p>
        </w:tc>
        <w:tc>
          <w:tcPr>
            <w:tcW w:w="1527" w:type="pct"/>
            <w:shd w:val="clear" w:color="auto" w:fill="auto"/>
          </w:tcPr>
          <w:p w:rsidR="007863EA" w:rsidRPr="00375D7D" w:rsidRDefault="007863EA" w:rsidP="00FF730F">
            <w:pPr>
              <w:pStyle w:val="120"/>
              <w:rPr>
                <w:lang w:eastAsia="en-US"/>
              </w:rPr>
            </w:pPr>
          </w:p>
        </w:tc>
      </w:tr>
    </w:tbl>
    <w:p w:rsidR="007863EA" w:rsidRPr="00C77032" w:rsidRDefault="007863EA" w:rsidP="00C7703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C77032" w:rsidRPr="00C77032" w:rsidRDefault="00C77032" w:rsidP="00C77032">
      <w:pPr>
        <w:pStyle w:val="af"/>
        <w:tabs>
          <w:tab w:val="left" w:pos="1393"/>
        </w:tabs>
        <w:spacing w:line="276" w:lineRule="auto"/>
        <w:ind w:firstLine="760"/>
        <w:jc w:val="both"/>
        <w:rPr>
          <w:rStyle w:val="11"/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12129C" w:rsidRPr="0012129C" w:rsidRDefault="0012129C" w:rsidP="0012129C">
      <w:pPr>
        <w:pStyle w:val="32"/>
        <w:keepNext/>
        <w:keepLines/>
        <w:numPr>
          <w:ilvl w:val="1"/>
          <w:numId w:val="25"/>
        </w:numPr>
        <w:tabs>
          <w:tab w:val="left" w:pos="1255"/>
        </w:tabs>
        <w:spacing w:line="276" w:lineRule="auto"/>
        <w:ind w:firstLine="760"/>
        <w:jc w:val="both"/>
        <w:rPr>
          <w:b w:val="0"/>
          <w:bCs w:val="0"/>
          <w:sz w:val="28"/>
          <w:szCs w:val="28"/>
        </w:rPr>
      </w:pPr>
      <w:bookmarkStart w:id="15" w:name="bookmark29"/>
      <w:bookmarkStart w:id="16" w:name="bookmark27"/>
      <w:bookmarkStart w:id="17" w:name="bookmark28"/>
      <w:bookmarkStart w:id="18" w:name="bookmark30"/>
      <w:bookmarkEnd w:id="15"/>
      <w:r w:rsidRPr="0012129C">
        <w:rPr>
          <w:rStyle w:val="31"/>
          <w:b/>
          <w:bCs/>
          <w:color w:val="000000"/>
          <w:sz w:val="28"/>
          <w:szCs w:val="28"/>
        </w:rPr>
        <w:t>Информационное обеспечение реализации программы</w:t>
      </w:r>
      <w:bookmarkEnd w:id="16"/>
      <w:bookmarkEnd w:id="17"/>
      <w:bookmarkEnd w:id="18"/>
    </w:p>
    <w:p w:rsidR="0012129C" w:rsidRPr="0012129C" w:rsidRDefault="0012129C" w:rsidP="0012129C">
      <w:pPr>
        <w:pStyle w:val="af"/>
        <w:spacing w:after="320" w:line="276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12129C">
        <w:rPr>
          <w:rStyle w:val="11"/>
          <w:rFonts w:ascii="Times New Roman" w:hAnsi="Times New Roman" w:cs="Times New Roman"/>
          <w:color w:val="000000"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2129C" w:rsidRDefault="0012129C" w:rsidP="0012129C">
      <w:pPr>
        <w:pStyle w:val="32"/>
        <w:keepNext/>
        <w:keepLines/>
        <w:numPr>
          <w:ilvl w:val="2"/>
          <w:numId w:val="25"/>
        </w:numPr>
        <w:tabs>
          <w:tab w:val="left" w:pos="1433"/>
        </w:tabs>
        <w:ind w:firstLine="760"/>
        <w:jc w:val="both"/>
        <w:rPr>
          <w:b w:val="0"/>
          <w:bCs w:val="0"/>
        </w:rPr>
      </w:pPr>
      <w:bookmarkStart w:id="19" w:name="bookmark33"/>
      <w:bookmarkStart w:id="20" w:name="bookmark31"/>
      <w:bookmarkStart w:id="21" w:name="bookmark32"/>
      <w:bookmarkStart w:id="22" w:name="bookmark34"/>
      <w:bookmarkEnd w:id="19"/>
      <w:r w:rsidRPr="0012129C">
        <w:rPr>
          <w:rStyle w:val="31"/>
          <w:b/>
          <w:bCs/>
          <w:color w:val="000000"/>
          <w:sz w:val="28"/>
          <w:szCs w:val="28"/>
        </w:rPr>
        <w:t>Основные печатные издания</w:t>
      </w:r>
      <w:bookmarkEnd w:id="20"/>
      <w:bookmarkEnd w:id="21"/>
      <w:bookmarkEnd w:id="22"/>
    </w:p>
    <w:p w:rsidR="008A1F5D" w:rsidRPr="00981F63" w:rsidRDefault="008A1F5D" w:rsidP="00741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3" w:name="_Hlk134697977"/>
      <w:r w:rsidRPr="00981F63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литературы:</w:t>
      </w:r>
    </w:p>
    <w:p w:rsidR="008A1F5D" w:rsidRPr="00981F63" w:rsidRDefault="008A1F5D" w:rsidP="00741E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>МДК.01.01. Проектирование зданий и сооружений</w:t>
      </w:r>
    </w:p>
    <w:p w:rsidR="008A1F5D" w:rsidRPr="00981F63" w:rsidRDefault="008A1F5D" w:rsidP="00741EB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81F63">
        <w:rPr>
          <w:rFonts w:ascii="Times New Roman" w:hAnsi="Times New Roman" w:cs="Times New Roman"/>
          <w:color w:val="000000"/>
          <w:sz w:val="28"/>
          <w:szCs w:val="28"/>
        </w:rPr>
        <w:t>Основная:</w:t>
      </w:r>
    </w:p>
    <w:p w:rsidR="008A1F5D" w:rsidRPr="00981F63" w:rsidRDefault="008A1F5D" w:rsidP="0029758A">
      <w:pPr>
        <w:numPr>
          <w:ilvl w:val="0"/>
          <w:numId w:val="1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1F63">
        <w:rPr>
          <w:rFonts w:ascii="Times New Roman" w:hAnsi="Times New Roman" w:cs="Times New Roman"/>
          <w:sz w:val="28"/>
          <w:szCs w:val="28"/>
        </w:rPr>
        <w:t>Долгун</w:t>
      </w:r>
      <w:proofErr w:type="spellEnd"/>
      <w:r w:rsidRPr="00981F63">
        <w:rPr>
          <w:rFonts w:ascii="Times New Roman" w:hAnsi="Times New Roman" w:cs="Times New Roman"/>
          <w:sz w:val="28"/>
          <w:szCs w:val="28"/>
        </w:rPr>
        <w:t xml:space="preserve"> А.И. Т.Б. </w:t>
      </w:r>
      <w:proofErr w:type="spellStart"/>
      <w:r w:rsidRPr="00981F63">
        <w:rPr>
          <w:rFonts w:ascii="Times New Roman" w:hAnsi="Times New Roman" w:cs="Times New Roman"/>
          <w:sz w:val="28"/>
          <w:szCs w:val="28"/>
        </w:rPr>
        <w:t>Меленцова</w:t>
      </w:r>
      <w:proofErr w:type="spellEnd"/>
      <w:r w:rsidRPr="00981F63">
        <w:rPr>
          <w:rFonts w:ascii="Times New Roman" w:hAnsi="Times New Roman" w:cs="Times New Roman"/>
          <w:sz w:val="28"/>
          <w:szCs w:val="28"/>
        </w:rPr>
        <w:t xml:space="preserve"> Строительные конструкции – М. Издательский центр «Академия» - 2012 – 432с. </w:t>
      </w:r>
    </w:p>
    <w:p w:rsidR="008A1F5D" w:rsidRPr="00981F63" w:rsidRDefault="008A1F5D" w:rsidP="0029758A">
      <w:pPr>
        <w:pStyle w:val="a8"/>
        <w:widowControl/>
        <w:numPr>
          <w:ilvl w:val="0"/>
          <w:numId w:val="12"/>
        </w:numPr>
        <w:tabs>
          <w:tab w:val="clear" w:pos="720"/>
          <w:tab w:val="num" w:pos="851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981F63">
        <w:rPr>
          <w:sz w:val="28"/>
          <w:szCs w:val="28"/>
        </w:rPr>
        <w:lastRenderedPageBreak/>
        <w:t>Белиба</w:t>
      </w:r>
      <w:proofErr w:type="spellEnd"/>
      <w:r w:rsidRPr="00981F63">
        <w:rPr>
          <w:sz w:val="28"/>
          <w:szCs w:val="28"/>
        </w:rPr>
        <w:t>, В.Ю. Архитектура зданий [Текст</w:t>
      </w:r>
      <w:proofErr w:type="gramStart"/>
      <w:r w:rsidRPr="00981F63">
        <w:rPr>
          <w:sz w:val="28"/>
          <w:szCs w:val="28"/>
        </w:rPr>
        <w:t>] :</w:t>
      </w:r>
      <w:proofErr w:type="gramEnd"/>
      <w:r w:rsidRPr="00981F63">
        <w:rPr>
          <w:sz w:val="28"/>
          <w:szCs w:val="28"/>
        </w:rPr>
        <w:t xml:space="preserve"> учебное пособие / В.Ю. </w:t>
      </w:r>
      <w:proofErr w:type="spellStart"/>
      <w:r w:rsidRPr="00981F63">
        <w:rPr>
          <w:sz w:val="28"/>
          <w:szCs w:val="28"/>
        </w:rPr>
        <w:t>Белиба</w:t>
      </w:r>
      <w:proofErr w:type="spellEnd"/>
      <w:r w:rsidRPr="00981F63">
        <w:rPr>
          <w:sz w:val="28"/>
          <w:szCs w:val="28"/>
        </w:rPr>
        <w:t xml:space="preserve">, А.Т. </w:t>
      </w:r>
      <w:proofErr w:type="spellStart"/>
      <w:r w:rsidRPr="00981F63">
        <w:rPr>
          <w:sz w:val="28"/>
          <w:szCs w:val="28"/>
        </w:rPr>
        <w:t>Юханова</w:t>
      </w:r>
      <w:proofErr w:type="spellEnd"/>
      <w:r w:rsidRPr="00981F63">
        <w:rPr>
          <w:sz w:val="28"/>
          <w:szCs w:val="28"/>
        </w:rPr>
        <w:t>. – Ростов н/</w:t>
      </w:r>
      <w:proofErr w:type="gramStart"/>
      <w:r w:rsidRPr="00981F63">
        <w:rPr>
          <w:sz w:val="28"/>
          <w:szCs w:val="28"/>
        </w:rPr>
        <w:t>Д. :</w:t>
      </w:r>
      <w:proofErr w:type="gramEnd"/>
      <w:r w:rsidRPr="00981F63">
        <w:rPr>
          <w:sz w:val="28"/>
          <w:szCs w:val="28"/>
        </w:rPr>
        <w:t xml:space="preserve"> Феникс, 2009. – 365, [3] </w:t>
      </w:r>
      <w:proofErr w:type="gramStart"/>
      <w:r w:rsidRPr="00981F63">
        <w:rPr>
          <w:sz w:val="28"/>
          <w:szCs w:val="28"/>
        </w:rPr>
        <w:t>с. :</w:t>
      </w:r>
      <w:proofErr w:type="gramEnd"/>
      <w:r w:rsidRPr="00981F63">
        <w:rPr>
          <w:sz w:val="28"/>
          <w:szCs w:val="28"/>
        </w:rPr>
        <w:t xml:space="preserve"> ил. – (Среднее профессиональное образование).</w:t>
      </w:r>
    </w:p>
    <w:p w:rsidR="008A1F5D" w:rsidRPr="00981F63" w:rsidRDefault="008A1F5D" w:rsidP="0029758A">
      <w:pPr>
        <w:pStyle w:val="a8"/>
        <w:tabs>
          <w:tab w:val="num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>3. Доркин, В.В. Металлические конструкции [Текст</w:t>
      </w:r>
      <w:proofErr w:type="gramStart"/>
      <w:r w:rsidRPr="00981F63">
        <w:rPr>
          <w:sz w:val="28"/>
          <w:szCs w:val="28"/>
        </w:rPr>
        <w:t>] :</w:t>
      </w:r>
      <w:proofErr w:type="gramEnd"/>
      <w:r w:rsidRPr="00981F63">
        <w:rPr>
          <w:sz w:val="28"/>
          <w:szCs w:val="28"/>
        </w:rPr>
        <w:t xml:space="preserve"> учебник / В.В. Доркин, М.П. Рябцева. – </w:t>
      </w:r>
      <w:proofErr w:type="gramStart"/>
      <w:r w:rsidRPr="00981F63">
        <w:rPr>
          <w:sz w:val="28"/>
          <w:szCs w:val="28"/>
        </w:rPr>
        <w:t>М. :</w:t>
      </w:r>
      <w:proofErr w:type="gramEnd"/>
      <w:r w:rsidRPr="00981F63">
        <w:rPr>
          <w:sz w:val="28"/>
          <w:szCs w:val="28"/>
        </w:rPr>
        <w:t xml:space="preserve"> ИНФРА-М, 2009. – 455, [8] </w:t>
      </w:r>
      <w:proofErr w:type="gramStart"/>
      <w:r w:rsidRPr="00981F63">
        <w:rPr>
          <w:sz w:val="28"/>
          <w:szCs w:val="28"/>
        </w:rPr>
        <w:t>с. :</w:t>
      </w:r>
      <w:proofErr w:type="gramEnd"/>
      <w:r w:rsidRPr="00981F63">
        <w:rPr>
          <w:sz w:val="28"/>
          <w:szCs w:val="28"/>
        </w:rPr>
        <w:t xml:space="preserve"> ил. – (Среднее профессиональное образование).</w:t>
      </w:r>
    </w:p>
    <w:p w:rsidR="008A1F5D" w:rsidRPr="00981F63" w:rsidRDefault="008A1F5D" w:rsidP="0029758A">
      <w:pPr>
        <w:pStyle w:val="a8"/>
        <w:tabs>
          <w:tab w:val="num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 xml:space="preserve">4. </w:t>
      </w:r>
      <w:proofErr w:type="spellStart"/>
      <w:r w:rsidRPr="00981F63">
        <w:rPr>
          <w:sz w:val="28"/>
          <w:szCs w:val="28"/>
        </w:rPr>
        <w:t>Синянский</w:t>
      </w:r>
      <w:proofErr w:type="spellEnd"/>
      <w:r w:rsidRPr="00981F63">
        <w:rPr>
          <w:sz w:val="28"/>
          <w:szCs w:val="28"/>
        </w:rPr>
        <w:t>, И.А. Типология зданий и сооружений [Текст</w:t>
      </w:r>
      <w:proofErr w:type="gramStart"/>
      <w:r w:rsidRPr="00981F63">
        <w:rPr>
          <w:sz w:val="28"/>
          <w:szCs w:val="28"/>
        </w:rPr>
        <w:t>] :</w:t>
      </w:r>
      <w:proofErr w:type="gramEnd"/>
      <w:r w:rsidRPr="00981F63">
        <w:rPr>
          <w:sz w:val="28"/>
          <w:szCs w:val="28"/>
        </w:rPr>
        <w:t xml:space="preserve"> учеб. пособие для студ. учреждений сред. проф. образования / И.А. </w:t>
      </w:r>
      <w:proofErr w:type="spellStart"/>
      <w:r w:rsidRPr="00981F63">
        <w:rPr>
          <w:sz w:val="28"/>
          <w:szCs w:val="28"/>
        </w:rPr>
        <w:t>Синянский</w:t>
      </w:r>
      <w:proofErr w:type="spellEnd"/>
      <w:r w:rsidRPr="00981F63">
        <w:rPr>
          <w:sz w:val="28"/>
          <w:szCs w:val="28"/>
        </w:rPr>
        <w:t xml:space="preserve">, Н.И. </w:t>
      </w:r>
      <w:proofErr w:type="spellStart"/>
      <w:r w:rsidRPr="00981F63">
        <w:rPr>
          <w:sz w:val="28"/>
          <w:szCs w:val="28"/>
        </w:rPr>
        <w:t>Манешина</w:t>
      </w:r>
      <w:proofErr w:type="spellEnd"/>
      <w:r w:rsidRPr="00981F63">
        <w:rPr>
          <w:sz w:val="28"/>
          <w:szCs w:val="28"/>
        </w:rPr>
        <w:t xml:space="preserve">. – 5-е изд., </w:t>
      </w:r>
      <w:proofErr w:type="spellStart"/>
      <w:r w:rsidRPr="00981F63">
        <w:rPr>
          <w:sz w:val="28"/>
          <w:szCs w:val="28"/>
        </w:rPr>
        <w:t>перераб</w:t>
      </w:r>
      <w:proofErr w:type="spellEnd"/>
      <w:r w:rsidRPr="00981F63">
        <w:rPr>
          <w:sz w:val="28"/>
          <w:szCs w:val="28"/>
        </w:rPr>
        <w:t xml:space="preserve">. и доп. – </w:t>
      </w:r>
      <w:proofErr w:type="gramStart"/>
      <w:r w:rsidRPr="00981F63">
        <w:rPr>
          <w:sz w:val="28"/>
          <w:szCs w:val="28"/>
        </w:rPr>
        <w:t>М :</w:t>
      </w:r>
      <w:proofErr w:type="gramEnd"/>
      <w:r w:rsidRPr="00981F63">
        <w:rPr>
          <w:sz w:val="28"/>
          <w:szCs w:val="28"/>
        </w:rPr>
        <w:t xml:space="preserve"> Академия, 2012. – 224</w:t>
      </w:r>
      <w:proofErr w:type="gramStart"/>
      <w:r w:rsidRPr="00981F63">
        <w:rPr>
          <w:sz w:val="28"/>
          <w:szCs w:val="28"/>
        </w:rPr>
        <w:t>с. :</w:t>
      </w:r>
      <w:proofErr w:type="gramEnd"/>
      <w:r w:rsidRPr="00981F63">
        <w:rPr>
          <w:sz w:val="28"/>
          <w:szCs w:val="28"/>
        </w:rPr>
        <w:t xml:space="preserve"> ил. – (Среднее профессиональное образование).</w:t>
      </w:r>
    </w:p>
    <w:p w:rsidR="008A1F5D" w:rsidRPr="00981F63" w:rsidRDefault="008A1F5D" w:rsidP="0029758A">
      <w:pPr>
        <w:pStyle w:val="a8"/>
        <w:tabs>
          <w:tab w:val="num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 xml:space="preserve">5. Соловьев, А.К., </w:t>
      </w:r>
      <w:proofErr w:type="spellStart"/>
      <w:r w:rsidRPr="00981F63">
        <w:rPr>
          <w:sz w:val="28"/>
          <w:szCs w:val="28"/>
        </w:rPr>
        <w:t>В.М.Туснина</w:t>
      </w:r>
      <w:proofErr w:type="spellEnd"/>
      <w:r w:rsidRPr="00981F63">
        <w:rPr>
          <w:sz w:val="28"/>
          <w:szCs w:val="28"/>
        </w:rPr>
        <w:t xml:space="preserve">. – М.: Издательский центр «Академия», 2014. – 336 с. </w:t>
      </w:r>
    </w:p>
    <w:p w:rsidR="008A1F5D" w:rsidRPr="00981F63" w:rsidRDefault="008A1F5D" w:rsidP="0029758A">
      <w:pPr>
        <w:pStyle w:val="a8"/>
        <w:tabs>
          <w:tab w:val="num" w:pos="85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>6. Шерешевский, И.А. Конструирование промышленных зданий и сооружений [Текст</w:t>
      </w:r>
      <w:proofErr w:type="gramStart"/>
      <w:r w:rsidRPr="00981F63">
        <w:rPr>
          <w:sz w:val="28"/>
          <w:szCs w:val="28"/>
        </w:rPr>
        <w:t>] :</w:t>
      </w:r>
      <w:proofErr w:type="gramEnd"/>
      <w:r w:rsidRPr="00981F63">
        <w:rPr>
          <w:sz w:val="28"/>
          <w:szCs w:val="28"/>
        </w:rPr>
        <w:t xml:space="preserve"> учебное пособие / И.А. Шерешевский. – Изд. стер. – </w:t>
      </w:r>
      <w:proofErr w:type="gramStart"/>
      <w:r w:rsidRPr="00981F63">
        <w:rPr>
          <w:sz w:val="28"/>
          <w:szCs w:val="28"/>
        </w:rPr>
        <w:t>М. :</w:t>
      </w:r>
      <w:proofErr w:type="gramEnd"/>
      <w:r w:rsidRPr="00981F63">
        <w:rPr>
          <w:sz w:val="28"/>
          <w:szCs w:val="28"/>
        </w:rPr>
        <w:t xml:space="preserve"> Архитектура-С, 2010. – 168с. : ил.</w:t>
      </w:r>
    </w:p>
    <w:p w:rsidR="008A1F5D" w:rsidRPr="00981F63" w:rsidRDefault="008A1F5D" w:rsidP="008A1F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 xml:space="preserve">      Нормативная:</w:t>
      </w:r>
    </w:p>
    <w:p w:rsidR="008A1F5D" w:rsidRPr="00981F63" w:rsidRDefault="008A1F5D" w:rsidP="0029758A">
      <w:pPr>
        <w:numPr>
          <w:ilvl w:val="0"/>
          <w:numId w:val="1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 xml:space="preserve">СП 50.13330.2012 Тепловая защита </w:t>
      </w:r>
      <w:proofErr w:type="gramStart"/>
      <w:r w:rsidRPr="00981F63">
        <w:rPr>
          <w:rFonts w:ascii="Times New Roman" w:hAnsi="Times New Roman" w:cs="Times New Roman"/>
          <w:sz w:val="28"/>
          <w:szCs w:val="28"/>
        </w:rPr>
        <w:t>зданий .</w:t>
      </w:r>
      <w:proofErr w:type="gramEnd"/>
      <w:r w:rsidRPr="00981F63">
        <w:rPr>
          <w:rFonts w:ascii="Times New Roman" w:hAnsi="Times New Roman" w:cs="Times New Roman"/>
          <w:sz w:val="28"/>
          <w:szCs w:val="28"/>
        </w:rPr>
        <w:t xml:space="preserve"> Актуализированная редакция СНиП 23-02-2003 </w:t>
      </w:r>
    </w:p>
    <w:p w:rsidR="008A1F5D" w:rsidRPr="00981F63" w:rsidRDefault="008A1F5D" w:rsidP="0029758A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 xml:space="preserve">СП 20.13330.2011. Нагрузки и воздействия. Актуализированная редакция   СНиП 2.01.07-85*.  Дата </w:t>
      </w:r>
      <w:proofErr w:type="gramStart"/>
      <w:r w:rsidRPr="00981F63">
        <w:rPr>
          <w:rFonts w:ascii="Times New Roman" w:hAnsi="Times New Roman" w:cs="Times New Roman"/>
          <w:sz w:val="28"/>
          <w:szCs w:val="28"/>
        </w:rPr>
        <w:t>введения  2011</w:t>
      </w:r>
      <w:proofErr w:type="gramEnd"/>
      <w:r w:rsidRPr="00981F63">
        <w:rPr>
          <w:rFonts w:ascii="Times New Roman" w:hAnsi="Times New Roman" w:cs="Times New Roman"/>
          <w:sz w:val="28"/>
          <w:szCs w:val="28"/>
        </w:rPr>
        <w:t>-05-20  М. 2011г.</w:t>
      </w:r>
    </w:p>
    <w:p w:rsidR="008A1F5D" w:rsidRPr="00981F63" w:rsidRDefault="008A1F5D" w:rsidP="0029758A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 xml:space="preserve"> СП 63.13330.2012. Бетонные и железобетонные конструкции. Общие положения. Актуализированная редакция СНиП 52-01—2003.  Дата </w:t>
      </w:r>
      <w:proofErr w:type="gramStart"/>
      <w:r w:rsidRPr="00981F63">
        <w:rPr>
          <w:rFonts w:ascii="Times New Roman" w:hAnsi="Times New Roman" w:cs="Times New Roman"/>
          <w:sz w:val="28"/>
          <w:szCs w:val="28"/>
        </w:rPr>
        <w:t>введения  2013</w:t>
      </w:r>
      <w:proofErr w:type="gramEnd"/>
      <w:r w:rsidRPr="00981F63">
        <w:rPr>
          <w:rFonts w:ascii="Times New Roman" w:hAnsi="Times New Roman" w:cs="Times New Roman"/>
          <w:sz w:val="28"/>
          <w:szCs w:val="28"/>
        </w:rPr>
        <w:t>-01-01.   М. 2012г.</w:t>
      </w:r>
    </w:p>
    <w:p w:rsidR="008A1F5D" w:rsidRPr="00981F63" w:rsidRDefault="008A1F5D" w:rsidP="0029758A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 xml:space="preserve"> СП 16.13330.2011. Стальные конструкции. Актуализированная </w:t>
      </w:r>
      <w:proofErr w:type="gramStart"/>
      <w:r w:rsidRPr="00981F63">
        <w:rPr>
          <w:rFonts w:ascii="Times New Roman" w:hAnsi="Times New Roman" w:cs="Times New Roman"/>
          <w:sz w:val="28"/>
          <w:szCs w:val="28"/>
        </w:rPr>
        <w:t>редакция  СНиП</w:t>
      </w:r>
      <w:proofErr w:type="gramEnd"/>
      <w:r w:rsidRPr="00981F6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81F63">
        <w:rPr>
          <w:rFonts w:ascii="Times New Roman" w:hAnsi="Times New Roman" w:cs="Times New Roman"/>
          <w:sz w:val="28"/>
          <w:szCs w:val="28"/>
        </w:rPr>
        <w:t>-23-81*.  Дата введения 2011-05-20.   М. 2011г.</w:t>
      </w:r>
    </w:p>
    <w:p w:rsidR="008A1F5D" w:rsidRPr="00981F63" w:rsidRDefault="008A1F5D" w:rsidP="0029758A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 xml:space="preserve"> СП 15.13330.2012. Каменные и армокаменные конструкции. Актуализированная редакция СНиП </w:t>
      </w:r>
      <w:r w:rsidRPr="00981F6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81F63">
        <w:rPr>
          <w:rFonts w:ascii="Times New Roman" w:hAnsi="Times New Roman" w:cs="Times New Roman"/>
          <w:sz w:val="28"/>
          <w:szCs w:val="28"/>
        </w:rPr>
        <w:t xml:space="preserve">-22-81*.  Дата введения </w:t>
      </w:r>
    </w:p>
    <w:p w:rsidR="008A1F5D" w:rsidRPr="00981F63" w:rsidRDefault="008A1F5D" w:rsidP="0029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>2013-01-01.   М. 2012г.</w:t>
      </w:r>
    </w:p>
    <w:p w:rsidR="008A1F5D" w:rsidRPr="00981F63" w:rsidRDefault="008A1F5D" w:rsidP="0029758A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 xml:space="preserve"> СП 64.13330.2011. Деревянные конструкции. Актуализированная редакция </w:t>
      </w:r>
      <w:proofErr w:type="gramStart"/>
      <w:r w:rsidRPr="00981F63">
        <w:rPr>
          <w:rFonts w:ascii="Times New Roman" w:hAnsi="Times New Roman" w:cs="Times New Roman"/>
          <w:sz w:val="28"/>
          <w:szCs w:val="28"/>
        </w:rPr>
        <w:t xml:space="preserve">СНиП  </w:t>
      </w:r>
      <w:r w:rsidRPr="00981F63"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End"/>
      <w:r w:rsidRPr="00981F63">
        <w:rPr>
          <w:rFonts w:ascii="Times New Roman" w:hAnsi="Times New Roman" w:cs="Times New Roman"/>
          <w:sz w:val="28"/>
          <w:szCs w:val="28"/>
        </w:rPr>
        <w:t>-25-80.  Дата введения 2011-05-20.   М. 2011г.</w:t>
      </w:r>
    </w:p>
    <w:p w:rsidR="008A1F5D" w:rsidRPr="00981F63" w:rsidRDefault="008A1F5D" w:rsidP="0029758A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lastRenderedPageBreak/>
        <w:t xml:space="preserve">СП 22.13330.2011. Основания зданий и сооружений. Актуализированная редакция   СНиП 2.02.01-83*.  Дата введения </w:t>
      </w:r>
    </w:p>
    <w:p w:rsidR="008A1F5D" w:rsidRPr="00981F63" w:rsidRDefault="008A1F5D" w:rsidP="0029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>2011-05-20.   М. 2011г.</w:t>
      </w:r>
    </w:p>
    <w:p w:rsidR="008A1F5D" w:rsidRPr="00981F63" w:rsidRDefault="008A1F5D" w:rsidP="0029758A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F63">
        <w:rPr>
          <w:rFonts w:ascii="Times New Roman" w:hAnsi="Times New Roman" w:cs="Times New Roman"/>
          <w:sz w:val="28"/>
          <w:szCs w:val="28"/>
        </w:rPr>
        <w:t>СП  24.13330.2011</w:t>
      </w:r>
      <w:proofErr w:type="gramEnd"/>
      <w:r w:rsidRPr="00981F63">
        <w:rPr>
          <w:rFonts w:ascii="Times New Roman" w:hAnsi="Times New Roman" w:cs="Times New Roman"/>
          <w:sz w:val="28"/>
          <w:szCs w:val="28"/>
        </w:rPr>
        <w:t xml:space="preserve">. Свайные фундаменты. Актуализированная редакция </w:t>
      </w:r>
      <w:proofErr w:type="gramStart"/>
      <w:r w:rsidRPr="00981F63">
        <w:rPr>
          <w:rFonts w:ascii="Times New Roman" w:hAnsi="Times New Roman" w:cs="Times New Roman"/>
          <w:sz w:val="28"/>
          <w:szCs w:val="28"/>
        </w:rPr>
        <w:t>СНиП  2.02.03</w:t>
      </w:r>
      <w:proofErr w:type="gramEnd"/>
      <w:r w:rsidRPr="00981F63">
        <w:rPr>
          <w:rFonts w:ascii="Times New Roman" w:hAnsi="Times New Roman" w:cs="Times New Roman"/>
          <w:sz w:val="28"/>
          <w:szCs w:val="28"/>
        </w:rPr>
        <w:t xml:space="preserve">-85.  Дата </w:t>
      </w:r>
      <w:proofErr w:type="gramStart"/>
      <w:r w:rsidRPr="00981F63">
        <w:rPr>
          <w:rFonts w:ascii="Times New Roman" w:hAnsi="Times New Roman" w:cs="Times New Roman"/>
          <w:sz w:val="28"/>
          <w:szCs w:val="28"/>
        </w:rPr>
        <w:t>введения  2011</w:t>
      </w:r>
      <w:proofErr w:type="gramEnd"/>
      <w:r w:rsidRPr="00981F63">
        <w:rPr>
          <w:rFonts w:ascii="Times New Roman" w:hAnsi="Times New Roman" w:cs="Times New Roman"/>
          <w:sz w:val="28"/>
          <w:szCs w:val="28"/>
        </w:rPr>
        <w:t>-05-20.   М. 2011г.</w:t>
      </w:r>
    </w:p>
    <w:p w:rsidR="008A1F5D" w:rsidRPr="00981F63" w:rsidRDefault="008A1F5D" w:rsidP="0029758A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81F63">
        <w:rPr>
          <w:rFonts w:ascii="Times New Roman" w:hAnsi="Times New Roman" w:cs="Times New Roman"/>
          <w:sz w:val="28"/>
          <w:szCs w:val="28"/>
        </w:rPr>
        <w:t>ГОСТ 21.501-2011. Правила выполнения рабочей документации архитектурных и конструктивных решений. Система проектной документации для строительства. Дата введения 2013-05-01.</w:t>
      </w:r>
    </w:p>
    <w:p w:rsidR="008A1F5D" w:rsidRPr="00981F63" w:rsidRDefault="008A1F5D" w:rsidP="00297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81F63">
        <w:rPr>
          <w:rFonts w:ascii="Times New Roman" w:hAnsi="Times New Roman" w:cs="Times New Roman"/>
          <w:sz w:val="28"/>
          <w:szCs w:val="28"/>
        </w:rPr>
        <w:t xml:space="preserve"> М. С</w:t>
      </w:r>
      <w:r w:rsidRPr="00981F63">
        <w:rPr>
          <w:rFonts w:ascii="Times New Roman" w:hAnsi="Times New Roman" w:cs="Times New Roman"/>
          <w:sz w:val="32"/>
          <w:szCs w:val="32"/>
        </w:rPr>
        <w:t xml:space="preserve">тандарт </w:t>
      </w:r>
      <w:proofErr w:type="spellStart"/>
      <w:proofErr w:type="gramStart"/>
      <w:r w:rsidRPr="00981F63">
        <w:rPr>
          <w:rFonts w:ascii="Times New Roman" w:hAnsi="Times New Roman" w:cs="Times New Roman"/>
          <w:sz w:val="32"/>
          <w:szCs w:val="32"/>
        </w:rPr>
        <w:t>информ</w:t>
      </w:r>
      <w:proofErr w:type="spellEnd"/>
      <w:r w:rsidRPr="00981F63">
        <w:rPr>
          <w:rFonts w:ascii="Times New Roman" w:hAnsi="Times New Roman" w:cs="Times New Roman"/>
          <w:sz w:val="32"/>
          <w:szCs w:val="32"/>
        </w:rPr>
        <w:t xml:space="preserve">  2013</w:t>
      </w:r>
      <w:proofErr w:type="gramEnd"/>
      <w:r w:rsidRPr="00981F63">
        <w:rPr>
          <w:rFonts w:ascii="Times New Roman" w:hAnsi="Times New Roman" w:cs="Times New Roman"/>
          <w:sz w:val="32"/>
          <w:szCs w:val="32"/>
        </w:rPr>
        <w:t xml:space="preserve">г.    </w:t>
      </w:r>
    </w:p>
    <w:p w:rsidR="008A1F5D" w:rsidRPr="00981F63" w:rsidRDefault="008A1F5D" w:rsidP="008A1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eastAsia="Calibri" w:hAnsi="Times New Roman" w:cs="Times New Roman"/>
          <w:bCs/>
          <w:sz w:val="28"/>
          <w:szCs w:val="28"/>
        </w:rPr>
        <w:t>МДК 01.02.Разработка проекта производства работ</w:t>
      </w:r>
    </w:p>
    <w:p w:rsidR="008A1F5D" w:rsidRPr="00981F63" w:rsidRDefault="008A1F5D" w:rsidP="008A1F5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981F63">
        <w:rPr>
          <w:rFonts w:ascii="Times New Roman" w:hAnsi="Times New Roman" w:cs="Times New Roman"/>
          <w:color w:val="000000"/>
          <w:sz w:val="28"/>
          <w:szCs w:val="28"/>
        </w:rPr>
        <w:t>Основная:</w:t>
      </w:r>
    </w:p>
    <w:p w:rsidR="008A1F5D" w:rsidRPr="00981F63" w:rsidRDefault="008A1F5D" w:rsidP="0029758A">
      <w:pPr>
        <w:pStyle w:val="a8"/>
        <w:widowControl/>
        <w:numPr>
          <w:ilvl w:val="0"/>
          <w:numId w:val="1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>Производство земляных работ и устройство фундаментов [Текст</w:t>
      </w:r>
      <w:proofErr w:type="gramStart"/>
      <w:r w:rsidRPr="00981F63">
        <w:rPr>
          <w:sz w:val="28"/>
          <w:szCs w:val="28"/>
        </w:rPr>
        <w:t>] :</w:t>
      </w:r>
      <w:proofErr w:type="gramEnd"/>
      <w:r w:rsidRPr="00981F63">
        <w:rPr>
          <w:sz w:val="28"/>
          <w:szCs w:val="28"/>
        </w:rPr>
        <w:t xml:space="preserve"> практикум : учебное пособие / авт.-сост. Е.Г. Кремнева. – </w:t>
      </w:r>
      <w:proofErr w:type="gramStart"/>
      <w:r w:rsidRPr="00981F63">
        <w:rPr>
          <w:sz w:val="28"/>
          <w:szCs w:val="28"/>
        </w:rPr>
        <w:t>Минск :</w:t>
      </w:r>
      <w:proofErr w:type="gramEnd"/>
      <w:r w:rsidRPr="00981F63">
        <w:rPr>
          <w:sz w:val="28"/>
          <w:szCs w:val="28"/>
        </w:rPr>
        <w:t xml:space="preserve"> Новое знание, 2008. – 171</w:t>
      </w:r>
      <w:proofErr w:type="gramStart"/>
      <w:r w:rsidRPr="00981F63">
        <w:rPr>
          <w:sz w:val="28"/>
          <w:szCs w:val="28"/>
        </w:rPr>
        <w:t>с. :</w:t>
      </w:r>
      <w:proofErr w:type="gramEnd"/>
      <w:r w:rsidRPr="00981F63">
        <w:rPr>
          <w:sz w:val="28"/>
          <w:szCs w:val="28"/>
        </w:rPr>
        <w:t xml:space="preserve"> ил. – (Техническое образование).</w:t>
      </w:r>
    </w:p>
    <w:p w:rsidR="008A1F5D" w:rsidRPr="00981F63" w:rsidRDefault="008A1F5D" w:rsidP="0029758A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1F63">
        <w:rPr>
          <w:rFonts w:ascii="Times New Roman" w:hAnsi="Times New Roman" w:cs="Times New Roman"/>
          <w:sz w:val="28"/>
          <w:szCs w:val="28"/>
        </w:rPr>
        <w:t>Теличенко</w:t>
      </w:r>
      <w:proofErr w:type="spellEnd"/>
      <w:r w:rsidRPr="00981F63">
        <w:rPr>
          <w:rFonts w:ascii="Times New Roman" w:hAnsi="Times New Roman" w:cs="Times New Roman"/>
          <w:sz w:val="28"/>
          <w:szCs w:val="28"/>
        </w:rPr>
        <w:t xml:space="preserve"> В.И. Технология строительных процессов: - </w:t>
      </w:r>
      <w:proofErr w:type="gramStart"/>
      <w:r w:rsidRPr="00981F63">
        <w:rPr>
          <w:rFonts w:ascii="Times New Roman" w:hAnsi="Times New Roman" w:cs="Times New Roman"/>
          <w:sz w:val="28"/>
          <w:szCs w:val="28"/>
        </w:rPr>
        <w:t>М.:</w:t>
      </w:r>
      <w:proofErr w:type="spellStart"/>
      <w:r w:rsidRPr="00981F63">
        <w:rPr>
          <w:rFonts w:ascii="Times New Roman" w:hAnsi="Times New Roman" w:cs="Times New Roman"/>
          <w:sz w:val="28"/>
          <w:szCs w:val="28"/>
        </w:rPr>
        <w:t>Высш.шк</w:t>
      </w:r>
      <w:proofErr w:type="spellEnd"/>
      <w:r w:rsidRPr="00981F63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981F63">
        <w:rPr>
          <w:rFonts w:ascii="Times New Roman" w:hAnsi="Times New Roman" w:cs="Times New Roman"/>
          <w:sz w:val="28"/>
          <w:szCs w:val="28"/>
        </w:rPr>
        <w:t xml:space="preserve"> 2008. – 392с.: ил. В2. Ч.1,2.</w:t>
      </w:r>
    </w:p>
    <w:p w:rsidR="008A1F5D" w:rsidRPr="00981F63" w:rsidRDefault="008A1F5D" w:rsidP="0029758A">
      <w:pPr>
        <w:pStyle w:val="a8"/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line="360" w:lineRule="auto"/>
        <w:ind w:left="0" w:firstLine="709"/>
        <w:rPr>
          <w:sz w:val="28"/>
          <w:szCs w:val="28"/>
        </w:rPr>
      </w:pPr>
      <w:r w:rsidRPr="00981F63">
        <w:rPr>
          <w:sz w:val="28"/>
          <w:szCs w:val="28"/>
        </w:rPr>
        <w:t>Зимин М.П. и др. «Технология и организация строительного производства» М.: НПК «</w:t>
      </w:r>
      <w:proofErr w:type="spellStart"/>
      <w:r w:rsidRPr="00981F63">
        <w:rPr>
          <w:sz w:val="28"/>
          <w:szCs w:val="28"/>
        </w:rPr>
        <w:t>Интервак</w:t>
      </w:r>
      <w:proofErr w:type="spellEnd"/>
      <w:r w:rsidRPr="00981F63">
        <w:rPr>
          <w:sz w:val="28"/>
          <w:szCs w:val="28"/>
        </w:rPr>
        <w:t>», 2001. – 672с.</w:t>
      </w:r>
    </w:p>
    <w:p w:rsidR="008A1F5D" w:rsidRPr="00981F63" w:rsidRDefault="008A1F5D" w:rsidP="0029758A">
      <w:pPr>
        <w:pStyle w:val="a8"/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line="360" w:lineRule="auto"/>
        <w:ind w:left="0" w:firstLine="709"/>
        <w:rPr>
          <w:sz w:val="28"/>
          <w:szCs w:val="28"/>
        </w:rPr>
      </w:pPr>
      <w:r w:rsidRPr="00981F63">
        <w:rPr>
          <w:color w:val="000000"/>
          <w:sz w:val="28"/>
          <w:szCs w:val="28"/>
        </w:rPr>
        <w:t xml:space="preserve">Терентьев О.М. Технология возведения зданий и </w:t>
      </w:r>
      <w:proofErr w:type="gramStart"/>
      <w:r w:rsidRPr="00981F63">
        <w:rPr>
          <w:color w:val="000000"/>
          <w:sz w:val="28"/>
          <w:szCs w:val="28"/>
        </w:rPr>
        <w:t>сооружений :</w:t>
      </w:r>
      <w:proofErr w:type="gramEnd"/>
      <w:r w:rsidRPr="00981F63">
        <w:rPr>
          <w:sz w:val="28"/>
          <w:szCs w:val="28"/>
        </w:rPr>
        <w:t xml:space="preserve"> - Ростов н/Д: Феникс, 2006. – 573с.: ил. – (Среднее профессиональное образование)</w:t>
      </w:r>
    </w:p>
    <w:p w:rsidR="008A1F5D" w:rsidRPr="00981F63" w:rsidRDefault="008A1F5D" w:rsidP="0029758A">
      <w:pPr>
        <w:pStyle w:val="a8"/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line="360" w:lineRule="auto"/>
        <w:ind w:left="0" w:firstLine="709"/>
        <w:rPr>
          <w:sz w:val="28"/>
          <w:szCs w:val="28"/>
        </w:rPr>
      </w:pPr>
      <w:proofErr w:type="spellStart"/>
      <w:r w:rsidRPr="00981F63">
        <w:rPr>
          <w:sz w:val="28"/>
          <w:szCs w:val="28"/>
        </w:rPr>
        <w:t>Кирнев</w:t>
      </w:r>
      <w:proofErr w:type="spellEnd"/>
      <w:r w:rsidRPr="00981F63">
        <w:rPr>
          <w:sz w:val="28"/>
          <w:szCs w:val="28"/>
        </w:rPr>
        <w:t xml:space="preserve"> А.Д Курсовое и дипломное проектирование: Учебное пособие: - Ростов н/Д.: Феникс, 2006. – 672с.: ил. – (Высшее образование)</w:t>
      </w:r>
    </w:p>
    <w:p w:rsidR="008A1F5D" w:rsidRPr="00981F63" w:rsidRDefault="008A1F5D" w:rsidP="0029758A">
      <w:pPr>
        <w:pStyle w:val="a8"/>
        <w:widowControl/>
        <w:numPr>
          <w:ilvl w:val="0"/>
          <w:numId w:val="1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>Варфоломеев, Ю.В. Отопление и тепловые сети [Текст</w:t>
      </w:r>
      <w:proofErr w:type="gramStart"/>
      <w:r w:rsidRPr="00981F63">
        <w:rPr>
          <w:sz w:val="28"/>
          <w:szCs w:val="28"/>
        </w:rPr>
        <w:t>] :</w:t>
      </w:r>
      <w:proofErr w:type="gramEnd"/>
      <w:r w:rsidRPr="00981F63">
        <w:rPr>
          <w:sz w:val="28"/>
          <w:szCs w:val="28"/>
        </w:rPr>
        <w:t xml:space="preserve"> учебник / Ю.М. Варфоломеев, О.Я. Кокорин. – Изд. </w:t>
      </w:r>
      <w:proofErr w:type="spellStart"/>
      <w:r w:rsidRPr="00981F63">
        <w:rPr>
          <w:sz w:val="28"/>
          <w:szCs w:val="28"/>
        </w:rPr>
        <w:t>испр</w:t>
      </w:r>
      <w:proofErr w:type="spellEnd"/>
      <w:r w:rsidRPr="00981F63">
        <w:rPr>
          <w:sz w:val="28"/>
          <w:szCs w:val="28"/>
        </w:rPr>
        <w:t xml:space="preserve">. – </w:t>
      </w:r>
      <w:proofErr w:type="gramStart"/>
      <w:r w:rsidRPr="00981F63">
        <w:rPr>
          <w:sz w:val="28"/>
          <w:szCs w:val="28"/>
        </w:rPr>
        <w:t>М. :</w:t>
      </w:r>
      <w:proofErr w:type="gramEnd"/>
      <w:r w:rsidRPr="00981F63">
        <w:rPr>
          <w:sz w:val="28"/>
          <w:szCs w:val="28"/>
        </w:rPr>
        <w:t xml:space="preserve"> ИНФРА-М, 2010. – 480 </w:t>
      </w:r>
      <w:proofErr w:type="gramStart"/>
      <w:r w:rsidRPr="00981F63">
        <w:rPr>
          <w:sz w:val="28"/>
          <w:szCs w:val="28"/>
        </w:rPr>
        <w:t>с. :</w:t>
      </w:r>
      <w:proofErr w:type="gramEnd"/>
      <w:r w:rsidRPr="00981F63">
        <w:rPr>
          <w:sz w:val="28"/>
          <w:szCs w:val="28"/>
        </w:rPr>
        <w:t xml:space="preserve"> ил. – (Среднее профессиональное образование).</w:t>
      </w:r>
    </w:p>
    <w:p w:rsidR="008A1F5D" w:rsidRPr="00981F63" w:rsidRDefault="008A1F5D" w:rsidP="0029758A">
      <w:pPr>
        <w:pStyle w:val="a8"/>
        <w:widowControl/>
        <w:numPr>
          <w:ilvl w:val="0"/>
          <w:numId w:val="1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>Варфоломеев, Ю.М. Санитарно-техническое оборудование зданий [Текст</w:t>
      </w:r>
      <w:proofErr w:type="gramStart"/>
      <w:r w:rsidRPr="00981F63">
        <w:rPr>
          <w:sz w:val="28"/>
          <w:szCs w:val="28"/>
        </w:rPr>
        <w:t>] :</w:t>
      </w:r>
      <w:proofErr w:type="gramEnd"/>
      <w:r w:rsidRPr="00981F63">
        <w:rPr>
          <w:sz w:val="28"/>
          <w:szCs w:val="28"/>
        </w:rPr>
        <w:t xml:space="preserve"> учебник / Ю.М. Варфоломеев, В.А. Орлов. – </w:t>
      </w:r>
      <w:proofErr w:type="gramStart"/>
      <w:r w:rsidRPr="00981F63">
        <w:rPr>
          <w:sz w:val="28"/>
          <w:szCs w:val="28"/>
        </w:rPr>
        <w:t>М. :</w:t>
      </w:r>
      <w:proofErr w:type="gramEnd"/>
      <w:r w:rsidRPr="00981F63">
        <w:rPr>
          <w:sz w:val="28"/>
          <w:szCs w:val="28"/>
        </w:rPr>
        <w:t xml:space="preserve"> ИНФРА-М, 2010. – 247, [9] с. – (Среднее профессиональное образование).</w:t>
      </w:r>
    </w:p>
    <w:p w:rsidR="008A1F5D" w:rsidRPr="00981F63" w:rsidRDefault="008A1F5D" w:rsidP="0029758A">
      <w:pPr>
        <w:pStyle w:val="a8"/>
        <w:widowControl/>
        <w:numPr>
          <w:ilvl w:val="0"/>
          <w:numId w:val="1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lastRenderedPageBreak/>
        <w:t>Воронов, Ю.В. Водоотведение [Текст</w:t>
      </w:r>
      <w:proofErr w:type="gramStart"/>
      <w:r w:rsidRPr="00981F63">
        <w:rPr>
          <w:sz w:val="28"/>
          <w:szCs w:val="28"/>
        </w:rPr>
        <w:t>] :</w:t>
      </w:r>
      <w:proofErr w:type="gramEnd"/>
      <w:r w:rsidRPr="00981F63">
        <w:rPr>
          <w:sz w:val="28"/>
          <w:szCs w:val="28"/>
        </w:rPr>
        <w:t xml:space="preserve"> учебник / Ю.В. Воронов, Е.В. Алексеев, В.П. </w:t>
      </w:r>
      <w:proofErr w:type="spellStart"/>
      <w:r w:rsidRPr="00981F63">
        <w:rPr>
          <w:sz w:val="28"/>
          <w:szCs w:val="28"/>
        </w:rPr>
        <w:t>Саломеев</w:t>
      </w:r>
      <w:proofErr w:type="spellEnd"/>
      <w:r w:rsidRPr="00981F63">
        <w:rPr>
          <w:sz w:val="28"/>
          <w:szCs w:val="28"/>
        </w:rPr>
        <w:t xml:space="preserve">, Е.А. Пугачев ; ред. проф. Ю.В. Воронов. – </w:t>
      </w:r>
      <w:proofErr w:type="gramStart"/>
      <w:r w:rsidRPr="00981F63">
        <w:rPr>
          <w:sz w:val="28"/>
          <w:szCs w:val="28"/>
        </w:rPr>
        <w:t>М. :</w:t>
      </w:r>
      <w:proofErr w:type="gramEnd"/>
      <w:r w:rsidRPr="00981F63">
        <w:rPr>
          <w:sz w:val="28"/>
          <w:szCs w:val="28"/>
        </w:rPr>
        <w:t xml:space="preserve"> ИНФРА-М, 2011. – 413, [3]</w:t>
      </w:r>
      <w:proofErr w:type="gramStart"/>
      <w:r w:rsidRPr="00981F63">
        <w:rPr>
          <w:sz w:val="28"/>
          <w:szCs w:val="28"/>
        </w:rPr>
        <w:t>с. :</w:t>
      </w:r>
      <w:proofErr w:type="gramEnd"/>
      <w:r w:rsidRPr="00981F63">
        <w:rPr>
          <w:sz w:val="28"/>
          <w:szCs w:val="28"/>
        </w:rPr>
        <w:t xml:space="preserve"> ил. – (Среднее профессиональное образование).</w:t>
      </w:r>
    </w:p>
    <w:p w:rsidR="008A1F5D" w:rsidRPr="00981F63" w:rsidRDefault="008A1F5D" w:rsidP="0029758A">
      <w:pPr>
        <w:pStyle w:val="a8"/>
        <w:widowControl/>
        <w:numPr>
          <w:ilvl w:val="0"/>
          <w:numId w:val="13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981F63">
        <w:rPr>
          <w:sz w:val="28"/>
          <w:szCs w:val="28"/>
        </w:rPr>
        <w:t>Сибикин</w:t>
      </w:r>
      <w:proofErr w:type="spellEnd"/>
      <w:r w:rsidRPr="00981F63">
        <w:rPr>
          <w:sz w:val="28"/>
          <w:szCs w:val="28"/>
        </w:rPr>
        <w:t>, Ю.Д. Отопление, вентиляция и кондиционирование воздуха [Текст</w:t>
      </w:r>
      <w:proofErr w:type="gramStart"/>
      <w:r w:rsidRPr="00981F63">
        <w:rPr>
          <w:sz w:val="28"/>
          <w:szCs w:val="28"/>
        </w:rPr>
        <w:t>] :</w:t>
      </w:r>
      <w:proofErr w:type="gramEnd"/>
      <w:r w:rsidRPr="00981F63">
        <w:rPr>
          <w:sz w:val="28"/>
          <w:szCs w:val="28"/>
        </w:rPr>
        <w:t xml:space="preserve"> учебное пособие / Ю.Д. </w:t>
      </w:r>
      <w:proofErr w:type="spellStart"/>
      <w:r w:rsidRPr="00981F63">
        <w:rPr>
          <w:sz w:val="28"/>
          <w:szCs w:val="28"/>
        </w:rPr>
        <w:t>Сибикин</w:t>
      </w:r>
      <w:proofErr w:type="spellEnd"/>
      <w:r w:rsidRPr="00981F63">
        <w:rPr>
          <w:sz w:val="28"/>
          <w:szCs w:val="28"/>
        </w:rPr>
        <w:t xml:space="preserve">. – 6-е изд., стер. – </w:t>
      </w:r>
      <w:proofErr w:type="gramStart"/>
      <w:r w:rsidRPr="00981F63">
        <w:rPr>
          <w:sz w:val="28"/>
          <w:szCs w:val="28"/>
        </w:rPr>
        <w:t>М. :</w:t>
      </w:r>
      <w:proofErr w:type="gramEnd"/>
      <w:r w:rsidRPr="00981F63">
        <w:rPr>
          <w:sz w:val="28"/>
          <w:szCs w:val="28"/>
        </w:rPr>
        <w:t xml:space="preserve"> Академия, 2009. – 304</w:t>
      </w:r>
      <w:proofErr w:type="gramStart"/>
      <w:r w:rsidRPr="00981F63">
        <w:rPr>
          <w:sz w:val="28"/>
          <w:szCs w:val="28"/>
        </w:rPr>
        <w:t>с. :</w:t>
      </w:r>
      <w:proofErr w:type="gramEnd"/>
      <w:r w:rsidRPr="00981F63">
        <w:rPr>
          <w:sz w:val="28"/>
          <w:szCs w:val="28"/>
        </w:rPr>
        <w:t xml:space="preserve"> ил. – (Среднее профессиональное образование).</w:t>
      </w:r>
    </w:p>
    <w:p w:rsidR="008A1F5D" w:rsidRPr="00981F63" w:rsidRDefault="008A1F5D" w:rsidP="0029758A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</w:rPr>
        <w:t xml:space="preserve">Куликов, О.Н., </w:t>
      </w:r>
      <w:proofErr w:type="spellStart"/>
      <w:r w:rsidRPr="00981F63">
        <w:rPr>
          <w:rFonts w:ascii="Times New Roman" w:hAnsi="Times New Roman" w:cs="Times New Roman"/>
          <w:sz w:val="28"/>
        </w:rPr>
        <w:t>Ролин</w:t>
      </w:r>
      <w:proofErr w:type="spellEnd"/>
      <w:r w:rsidRPr="00981F63">
        <w:rPr>
          <w:rFonts w:ascii="Times New Roman" w:hAnsi="Times New Roman" w:cs="Times New Roman"/>
          <w:sz w:val="28"/>
        </w:rPr>
        <w:t xml:space="preserve">, Е.И. Охрана труда в строительстве / О.Н. Куликов, Е.И. </w:t>
      </w:r>
      <w:proofErr w:type="spellStart"/>
      <w:r w:rsidRPr="00981F63">
        <w:rPr>
          <w:rFonts w:ascii="Times New Roman" w:hAnsi="Times New Roman" w:cs="Times New Roman"/>
          <w:sz w:val="28"/>
        </w:rPr>
        <w:t>Ролин</w:t>
      </w:r>
      <w:proofErr w:type="spellEnd"/>
      <w:r w:rsidRPr="00981F63">
        <w:rPr>
          <w:rFonts w:ascii="Times New Roman" w:hAnsi="Times New Roman" w:cs="Times New Roman"/>
          <w:sz w:val="28"/>
        </w:rPr>
        <w:t xml:space="preserve">. – 6-е изд., стер. – </w:t>
      </w:r>
      <w:proofErr w:type="gramStart"/>
      <w:r w:rsidRPr="00981F63">
        <w:rPr>
          <w:rFonts w:ascii="Times New Roman" w:hAnsi="Times New Roman" w:cs="Times New Roman"/>
          <w:sz w:val="28"/>
        </w:rPr>
        <w:t>М. :</w:t>
      </w:r>
      <w:proofErr w:type="gramEnd"/>
      <w:r w:rsidRPr="00981F63">
        <w:rPr>
          <w:rFonts w:ascii="Times New Roman" w:hAnsi="Times New Roman" w:cs="Times New Roman"/>
          <w:sz w:val="28"/>
        </w:rPr>
        <w:t xml:space="preserve"> Изд. центр «Академия», 2008.  – 352 с. </w:t>
      </w:r>
    </w:p>
    <w:p w:rsidR="008A1F5D" w:rsidRPr="00981F63" w:rsidRDefault="008A1F5D" w:rsidP="008A1F5D">
      <w:pPr>
        <w:shd w:val="clear" w:color="auto" w:fill="FFFFFF"/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981F63">
        <w:rPr>
          <w:rFonts w:ascii="Times New Roman" w:hAnsi="Times New Roman" w:cs="Times New Roman"/>
          <w:color w:val="000000"/>
          <w:sz w:val="28"/>
          <w:szCs w:val="28"/>
        </w:rPr>
        <w:t>Дополнительные источники:</w:t>
      </w:r>
    </w:p>
    <w:p w:rsidR="008A1F5D" w:rsidRPr="00981F63" w:rsidRDefault="008A1F5D" w:rsidP="0029758A">
      <w:pPr>
        <w:pStyle w:val="a8"/>
        <w:numPr>
          <w:ilvl w:val="0"/>
          <w:numId w:val="17"/>
        </w:numPr>
        <w:shd w:val="clear" w:color="auto" w:fill="FFFFFF"/>
        <w:tabs>
          <w:tab w:val="left" w:pos="284"/>
          <w:tab w:val="left" w:pos="355"/>
          <w:tab w:val="left" w:pos="7685"/>
        </w:tabs>
        <w:spacing w:line="360" w:lineRule="auto"/>
        <w:ind w:left="0" w:firstLine="709"/>
        <w:rPr>
          <w:sz w:val="28"/>
          <w:szCs w:val="28"/>
        </w:rPr>
      </w:pPr>
      <w:r w:rsidRPr="00981F63">
        <w:rPr>
          <w:color w:val="000000"/>
          <w:sz w:val="28"/>
          <w:szCs w:val="28"/>
        </w:rPr>
        <w:t xml:space="preserve">Красный Ю.М. Технология возведения зданий и сооружений: - Учебное пособие для вузов/ </w:t>
      </w:r>
      <w:proofErr w:type="spellStart"/>
      <w:r w:rsidRPr="00981F63">
        <w:rPr>
          <w:color w:val="000000"/>
          <w:sz w:val="28"/>
          <w:szCs w:val="28"/>
        </w:rPr>
        <w:t>А.И.Бизяев</w:t>
      </w:r>
      <w:proofErr w:type="spellEnd"/>
      <w:r w:rsidRPr="00981F63">
        <w:rPr>
          <w:color w:val="000000"/>
          <w:sz w:val="28"/>
          <w:szCs w:val="28"/>
        </w:rPr>
        <w:t>. Екатеринбург: УГТУ, 2000. 360с.</w:t>
      </w:r>
    </w:p>
    <w:p w:rsidR="008A1F5D" w:rsidRPr="00981F63" w:rsidRDefault="008A1F5D" w:rsidP="0029758A">
      <w:pPr>
        <w:pStyle w:val="a8"/>
        <w:numPr>
          <w:ilvl w:val="0"/>
          <w:numId w:val="17"/>
        </w:numPr>
        <w:shd w:val="clear" w:color="auto" w:fill="FFFFFF"/>
        <w:tabs>
          <w:tab w:val="left" w:pos="284"/>
          <w:tab w:val="left" w:pos="355"/>
          <w:tab w:val="left" w:pos="7685"/>
        </w:tabs>
        <w:spacing w:line="360" w:lineRule="auto"/>
        <w:ind w:left="0" w:firstLine="709"/>
        <w:rPr>
          <w:sz w:val="28"/>
          <w:szCs w:val="28"/>
        </w:rPr>
      </w:pPr>
      <w:r w:rsidRPr="00981F63">
        <w:rPr>
          <w:color w:val="000000"/>
          <w:sz w:val="28"/>
          <w:szCs w:val="28"/>
        </w:rPr>
        <w:t xml:space="preserve">   Афанасьев А.А. Технология возведения полносборных зданий: - изд-во АСВ, 2000г.</w:t>
      </w:r>
    </w:p>
    <w:p w:rsidR="008A1F5D" w:rsidRPr="00981F63" w:rsidRDefault="008A1F5D" w:rsidP="0029758A">
      <w:pPr>
        <w:pStyle w:val="a8"/>
        <w:widowControl/>
        <w:numPr>
          <w:ilvl w:val="0"/>
          <w:numId w:val="17"/>
        </w:numPr>
        <w:tabs>
          <w:tab w:val="left" w:pos="28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>Сомов, М.А. Водоснабжение [Текст</w:t>
      </w:r>
      <w:proofErr w:type="gramStart"/>
      <w:r w:rsidRPr="00981F63">
        <w:rPr>
          <w:sz w:val="28"/>
          <w:szCs w:val="28"/>
        </w:rPr>
        <w:t>] :</w:t>
      </w:r>
      <w:proofErr w:type="gramEnd"/>
      <w:r w:rsidRPr="00981F63">
        <w:rPr>
          <w:sz w:val="28"/>
          <w:szCs w:val="28"/>
        </w:rPr>
        <w:t xml:space="preserve"> учебник / М.А. Сомов, Л.А. Квитка. – </w:t>
      </w:r>
      <w:proofErr w:type="gramStart"/>
      <w:r w:rsidRPr="00981F63">
        <w:rPr>
          <w:sz w:val="28"/>
          <w:szCs w:val="28"/>
        </w:rPr>
        <w:t>М. :</w:t>
      </w:r>
      <w:proofErr w:type="gramEnd"/>
      <w:r w:rsidRPr="00981F63">
        <w:rPr>
          <w:sz w:val="28"/>
          <w:szCs w:val="28"/>
        </w:rPr>
        <w:t xml:space="preserve"> ИНФРА-М, 2011. – 285, [3]</w:t>
      </w:r>
      <w:proofErr w:type="gramStart"/>
      <w:r w:rsidRPr="00981F63">
        <w:rPr>
          <w:sz w:val="28"/>
          <w:szCs w:val="28"/>
        </w:rPr>
        <w:t>с. :</w:t>
      </w:r>
      <w:proofErr w:type="gramEnd"/>
      <w:r w:rsidRPr="00981F63">
        <w:rPr>
          <w:sz w:val="28"/>
          <w:szCs w:val="28"/>
        </w:rPr>
        <w:t xml:space="preserve"> ил. – (Среднее профессиональное образование).</w:t>
      </w:r>
    </w:p>
    <w:p w:rsidR="008A1F5D" w:rsidRPr="00981F63" w:rsidRDefault="008A1F5D" w:rsidP="0029758A">
      <w:pPr>
        <w:pStyle w:val="a8"/>
        <w:widowControl/>
        <w:numPr>
          <w:ilvl w:val="0"/>
          <w:numId w:val="17"/>
        </w:numPr>
        <w:tabs>
          <w:tab w:val="left" w:pos="28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>Фокин, С.В. Системы отопления, вентиляции и кондиционирования воздуха [Текст</w:t>
      </w:r>
      <w:proofErr w:type="gramStart"/>
      <w:r w:rsidRPr="00981F63">
        <w:rPr>
          <w:sz w:val="28"/>
          <w:szCs w:val="28"/>
        </w:rPr>
        <w:t>] :</w:t>
      </w:r>
      <w:proofErr w:type="gramEnd"/>
      <w:r w:rsidRPr="00981F63">
        <w:rPr>
          <w:sz w:val="28"/>
          <w:szCs w:val="28"/>
        </w:rPr>
        <w:t xml:space="preserve"> устройство, монтаж и эксплуатация : учеб. пособие для студ. </w:t>
      </w:r>
      <w:proofErr w:type="spellStart"/>
      <w:r w:rsidRPr="00981F63">
        <w:rPr>
          <w:sz w:val="28"/>
          <w:szCs w:val="28"/>
        </w:rPr>
        <w:t>образоват</w:t>
      </w:r>
      <w:proofErr w:type="spellEnd"/>
      <w:r w:rsidRPr="00981F63">
        <w:rPr>
          <w:sz w:val="28"/>
          <w:szCs w:val="28"/>
        </w:rPr>
        <w:t xml:space="preserve">. учреждений проф. образования / С.В. Фокин, О.Н. </w:t>
      </w:r>
      <w:proofErr w:type="spellStart"/>
      <w:r w:rsidRPr="00981F63">
        <w:rPr>
          <w:sz w:val="28"/>
          <w:szCs w:val="28"/>
        </w:rPr>
        <w:t>Шпортько</w:t>
      </w:r>
      <w:proofErr w:type="spellEnd"/>
      <w:r w:rsidRPr="00981F63">
        <w:rPr>
          <w:sz w:val="28"/>
          <w:szCs w:val="28"/>
        </w:rPr>
        <w:t xml:space="preserve">. – </w:t>
      </w:r>
      <w:proofErr w:type="gramStart"/>
      <w:r w:rsidRPr="00981F63">
        <w:rPr>
          <w:sz w:val="28"/>
          <w:szCs w:val="28"/>
        </w:rPr>
        <w:t>М :</w:t>
      </w:r>
      <w:proofErr w:type="gramEnd"/>
      <w:r w:rsidRPr="00981F63">
        <w:rPr>
          <w:sz w:val="28"/>
          <w:szCs w:val="28"/>
        </w:rPr>
        <w:t xml:space="preserve"> Альфа-М : ИНФРА-М, 2009. – 368</w:t>
      </w:r>
      <w:proofErr w:type="gramStart"/>
      <w:r w:rsidRPr="00981F63">
        <w:rPr>
          <w:sz w:val="28"/>
          <w:szCs w:val="28"/>
        </w:rPr>
        <w:t>с. :</w:t>
      </w:r>
      <w:proofErr w:type="gramEnd"/>
      <w:r w:rsidRPr="00981F63">
        <w:rPr>
          <w:sz w:val="28"/>
          <w:szCs w:val="28"/>
        </w:rPr>
        <w:t xml:space="preserve"> ил. – (</w:t>
      </w:r>
      <w:proofErr w:type="spellStart"/>
      <w:r w:rsidRPr="00981F63">
        <w:rPr>
          <w:sz w:val="28"/>
          <w:szCs w:val="28"/>
        </w:rPr>
        <w:t>ПРОФИль</w:t>
      </w:r>
      <w:proofErr w:type="spellEnd"/>
      <w:r w:rsidRPr="00981F63">
        <w:rPr>
          <w:sz w:val="28"/>
          <w:szCs w:val="28"/>
        </w:rPr>
        <w:t>).</w:t>
      </w:r>
    </w:p>
    <w:p w:rsidR="008A1F5D" w:rsidRPr="00981F63" w:rsidRDefault="008A1F5D" w:rsidP="00741E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 xml:space="preserve">          Нормативная:</w:t>
      </w:r>
    </w:p>
    <w:p w:rsidR="008A1F5D" w:rsidRPr="00981F63" w:rsidRDefault="008A1F5D" w:rsidP="0029758A">
      <w:pPr>
        <w:pStyle w:val="a8"/>
        <w:widowControl/>
        <w:numPr>
          <w:ilvl w:val="0"/>
          <w:numId w:val="14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>СНиП 12-03-2001 Безопасность труда в строительстве, часть 1 Общие требования. НПК «</w:t>
      </w:r>
      <w:proofErr w:type="spellStart"/>
      <w:r w:rsidRPr="00981F63">
        <w:rPr>
          <w:sz w:val="28"/>
          <w:szCs w:val="28"/>
        </w:rPr>
        <w:t>Агрохим</w:t>
      </w:r>
      <w:proofErr w:type="spellEnd"/>
      <w:r w:rsidRPr="00981F63">
        <w:rPr>
          <w:sz w:val="28"/>
          <w:szCs w:val="28"/>
        </w:rPr>
        <w:t>», 2000, - 102с.</w:t>
      </w:r>
    </w:p>
    <w:p w:rsidR="008A1F5D" w:rsidRPr="00981F63" w:rsidRDefault="008A1F5D" w:rsidP="0029758A">
      <w:pPr>
        <w:pStyle w:val="a8"/>
        <w:widowControl/>
        <w:numPr>
          <w:ilvl w:val="0"/>
          <w:numId w:val="14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 xml:space="preserve">СНиП 12-04-2002 Безопасность труда в строительстве, часть2 Строительное производство; введ.2003-01-01, </w:t>
      </w:r>
      <w:proofErr w:type="gramStart"/>
      <w:r w:rsidRPr="00981F63">
        <w:rPr>
          <w:sz w:val="28"/>
          <w:szCs w:val="28"/>
        </w:rPr>
        <w:t>-.,</w:t>
      </w:r>
      <w:proofErr w:type="gramEnd"/>
      <w:r w:rsidRPr="00981F63">
        <w:rPr>
          <w:sz w:val="28"/>
          <w:szCs w:val="28"/>
        </w:rPr>
        <w:t>ФГУПЦПП, 2004.-28с.</w:t>
      </w:r>
    </w:p>
    <w:p w:rsidR="008A1F5D" w:rsidRPr="00981F63" w:rsidRDefault="008A1F5D" w:rsidP="0029758A">
      <w:pPr>
        <w:pStyle w:val="a8"/>
        <w:widowControl/>
        <w:numPr>
          <w:ilvl w:val="0"/>
          <w:numId w:val="14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lastRenderedPageBreak/>
        <w:t>Государственные элементные сметные нормы на строительные работы: (сборники ГЭСН-81-02-01-2001, Москва 2009)</w:t>
      </w:r>
    </w:p>
    <w:p w:rsidR="008A1F5D" w:rsidRPr="00981F63" w:rsidRDefault="008A1F5D" w:rsidP="0029758A">
      <w:pPr>
        <w:pStyle w:val="a8"/>
        <w:widowControl/>
        <w:numPr>
          <w:ilvl w:val="0"/>
          <w:numId w:val="14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 xml:space="preserve">СП 48.13330.2011 Организация </w:t>
      </w:r>
      <w:proofErr w:type="spellStart"/>
      <w:r w:rsidRPr="00981F63">
        <w:rPr>
          <w:sz w:val="28"/>
          <w:szCs w:val="28"/>
        </w:rPr>
        <w:t>строительтва</w:t>
      </w:r>
      <w:proofErr w:type="spellEnd"/>
      <w:r w:rsidRPr="00981F63">
        <w:rPr>
          <w:sz w:val="28"/>
          <w:szCs w:val="28"/>
        </w:rPr>
        <w:t>. Актуализированная редакция СНиП 12-01-2004.</w:t>
      </w:r>
    </w:p>
    <w:p w:rsidR="008A1F5D" w:rsidRPr="00981F63" w:rsidRDefault="008A1F5D" w:rsidP="0029758A">
      <w:pPr>
        <w:pStyle w:val="a8"/>
        <w:widowControl/>
        <w:numPr>
          <w:ilvl w:val="0"/>
          <w:numId w:val="14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>СП 31.13330.2012 Водоснабжение. Наружные сети и сооружения. Актуализированная редакция СНиП 2.04.02-84*.</w:t>
      </w:r>
    </w:p>
    <w:p w:rsidR="008A1F5D" w:rsidRPr="00981F63" w:rsidRDefault="008A1F5D" w:rsidP="0029758A">
      <w:pPr>
        <w:pStyle w:val="a8"/>
        <w:widowControl/>
        <w:numPr>
          <w:ilvl w:val="0"/>
          <w:numId w:val="14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>СП 32.13330.2012 Канализация. Наружные сети и сооружения. Актуализированная редакция СНиП 2.04.02-85.</w:t>
      </w:r>
    </w:p>
    <w:p w:rsidR="008A1F5D" w:rsidRPr="00981F63" w:rsidRDefault="008A1F5D" w:rsidP="0029758A">
      <w:pPr>
        <w:pStyle w:val="a8"/>
        <w:widowControl/>
        <w:numPr>
          <w:ilvl w:val="0"/>
          <w:numId w:val="14"/>
        </w:numPr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981F63">
        <w:rPr>
          <w:sz w:val="28"/>
          <w:szCs w:val="28"/>
        </w:rPr>
        <w:t xml:space="preserve">СП 45.13330.2012 Земляные </w:t>
      </w:r>
      <w:proofErr w:type="spellStart"/>
      <w:r w:rsidRPr="00981F63">
        <w:rPr>
          <w:sz w:val="28"/>
          <w:szCs w:val="28"/>
        </w:rPr>
        <w:t>сооруженя</w:t>
      </w:r>
      <w:proofErr w:type="spellEnd"/>
      <w:r w:rsidRPr="00981F63">
        <w:rPr>
          <w:sz w:val="28"/>
          <w:szCs w:val="28"/>
        </w:rPr>
        <w:t>, основания и фундаменты. Актуализированная редакция СНиП 3.02.01-87.</w:t>
      </w:r>
    </w:p>
    <w:p w:rsidR="008A1F5D" w:rsidRPr="00981F63" w:rsidRDefault="008A1F5D" w:rsidP="00741EB9">
      <w:pPr>
        <w:shd w:val="clear" w:color="auto" w:fill="FFFFFF"/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bCs/>
          <w:sz w:val="28"/>
          <w:szCs w:val="28"/>
        </w:rPr>
        <w:t>Интернет-ресурсы:</w:t>
      </w:r>
    </w:p>
    <w:p w:rsidR="008A1F5D" w:rsidRPr="00981F63" w:rsidRDefault="008A1F5D" w:rsidP="00741EB9">
      <w:pPr>
        <w:shd w:val="clear" w:color="auto" w:fill="FFFFFF"/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>1.</w:t>
      </w:r>
      <w:r w:rsidRPr="00981F6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81F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81F63">
        <w:rPr>
          <w:rFonts w:ascii="Times New Roman" w:hAnsi="Times New Roman" w:cs="Times New Roman"/>
          <w:sz w:val="28"/>
          <w:szCs w:val="28"/>
          <w:lang w:val="en-US"/>
        </w:rPr>
        <w:t>telblok</w:t>
      </w:r>
      <w:proofErr w:type="spellEnd"/>
      <w:r w:rsidRPr="00981F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81F6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8A1F5D" w:rsidRPr="00981F63" w:rsidRDefault="008A1F5D" w:rsidP="008A1F5D">
      <w:pPr>
        <w:shd w:val="clear" w:color="auto" w:fill="FFFFFF"/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981F63">
        <w:rPr>
          <w:rFonts w:ascii="Times New Roman" w:hAnsi="Times New Roman" w:cs="Times New Roman"/>
          <w:sz w:val="28"/>
          <w:szCs w:val="28"/>
        </w:rPr>
        <w:t>2.</w:t>
      </w:r>
      <w:r w:rsidRPr="00981F6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81F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81F63">
        <w:rPr>
          <w:rFonts w:ascii="Times New Roman" w:hAnsi="Times New Roman" w:cs="Times New Roman"/>
          <w:sz w:val="28"/>
          <w:szCs w:val="28"/>
          <w:lang w:val="en-US"/>
        </w:rPr>
        <w:t>uztb</w:t>
      </w:r>
      <w:proofErr w:type="spellEnd"/>
      <w:r w:rsidRPr="00981F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81F6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bookmarkEnd w:id="23"/>
    <w:p w:rsidR="00DB454A" w:rsidRPr="00981F63" w:rsidRDefault="00DB454A" w:rsidP="008A1F5D">
      <w:pPr>
        <w:shd w:val="clear" w:color="auto" w:fill="FFFFFF"/>
        <w:spacing w:after="0"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4E6CB9" w:rsidRPr="00FF6CF1" w:rsidRDefault="005F6872" w:rsidP="005F6872">
      <w:pPr>
        <w:pStyle w:val="af"/>
        <w:widowControl w:val="0"/>
        <w:tabs>
          <w:tab w:val="left" w:pos="339"/>
        </w:tabs>
        <w:spacing w:after="200" w:line="276" w:lineRule="auto"/>
        <w:ind w:left="644"/>
        <w:rPr>
          <w:rFonts w:ascii="Times New Roman" w:hAnsi="Times New Roman" w:cs="Times New Roman"/>
        </w:rPr>
      </w:pPr>
      <w:r>
        <w:rPr>
          <w:rStyle w:val="11"/>
          <w:rFonts w:ascii="Times New Roman" w:hAnsi="Times New Roman" w:cs="Times New Roman"/>
          <w:b/>
          <w:bCs/>
          <w:color w:val="000000"/>
        </w:rPr>
        <w:t>4.</w:t>
      </w:r>
      <w:r w:rsidR="004E6CB9" w:rsidRPr="00FF6CF1">
        <w:rPr>
          <w:rStyle w:val="11"/>
          <w:rFonts w:ascii="Times New Roman" w:hAnsi="Times New Roman" w:cs="Times New Roman"/>
          <w:b/>
          <w:bCs/>
          <w:color w:val="000000"/>
        </w:rPr>
        <w:t>КОНТРОЛЬ И ОЦЕНКА РЕЗУЛЬТАТОВ ОСВОЕНИЯ</w:t>
      </w:r>
      <w:r w:rsidR="004E6CB9" w:rsidRPr="00FF6CF1">
        <w:rPr>
          <w:rStyle w:val="11"/>
          <w:rFonts w:ascii="Times New Roman" w:hAnsi="Times New Roman" w:cs="Times New Roman"/>
          <w:b/>
          <w:bCs/>
          <w:color w:val="000000"/>
        </w:rPr>
        <w:br/>
        <w:t>ПРОФЕССИОНАЛЬНОГО МОДУЛЯ</w:t>
      </w:r>
    </w:p>
    <w:tbl>
      <w:tblPr>
        <w:tblW w:w="953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4"/>
        <w:gridCol w:w="3082"/>
        <w:gridCol w:w="2117"/>
      </w:tblGrid>
      <w:tr w:rsidR="004E6CB9" w:rsidRPr="00EA24A8" w:rsidTr="004D042F">
        <w:trPr>
          <w:trHeight w:hRule="exact" w:val="2103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CB9" w:rsidRPr="00EA24A8" w:rsidRDefault="004E6CB9" w:rsidP="004D042F">
            <w:pPr>
              <w:pStyle w:val="af7"/>
              <w:tabs>
                <w:tab w:val="left" w:leader="underscore" w:pos="1843"/>
                <w:tab w:val="left" w:leader="underscore" w:pos="2635"/>
              </w:tabs>
              <w:spacing w:line="264" w:lineRule="auto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color w:val="000000"/>
                <w:sz w:val="24"/>
                <w:szCs w:val="24"/>
              </w:rPr>
              <w:t xml:space="preserve">Код и наименование профессиональных и общих компетенций, формируемых в </w:t>
            </w:r>
            <w:r>
              <w:rPr>
                <w:rStyle w:val="af6"/>
                <w:color w:val="000000"/>
                <w:sz w:val="24"/>
                <w:szCs w:val="24"/>
              </w:rPr>
              <w:t>рамках профессионального модуля</w:t>
            </w: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 xml:space="preserve">... </w:t>
            </w: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ab/>
              <w:t xml:space="preserve"> </w:t>
            </w:r>
            <w:r w:rsidRPr="00EA24A8">
              <w:rPr>
                <w:b/>
                <w:spacing w:val="2"/>
                <w:sz w:val="24"/>
                <w:szCs w:val="24"/>
                <w:shd w:val="clear" w:color="auto" w:fill="FFFFFF"/>
              </w:rPr>
              <w:t>Выполнение технологических процессов на объекте капитального строительства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E6CB9" w:rsidRPr="00EA24A8" w:rsidRDefault="004E6CB9" w:rsidP="004D042F">
            <w:pPr>
              <w:pStyle w:val="af7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E6CB9" w:rsidRPr="00EA24A8" w:rsidRDefault="004E6CB9" w:rsidP="004D042F">
            <w:pPr>
              <w:pStyle w:val="af7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4E6CB9" w:rsidRPr="00EA24A8" w:rsidTr="004D042F">
        <w:trPr>
          <w:trHeight w:hRule="exact" w:val="1954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E6CB9" w:rsidRPr="00EA24A8" w:rsidRDefault="004E6CB9" w:rsidP="004D042F">
            <w:pPr>
              <w:pStyle w:val="af7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A7488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 </w:t>
            </w:r>
            <w:r w:rsidRPr="00FA7488">
              <w:rPr>
                <w:sz w:val="24"/>
                <w:szCs w:val="24"/>
              </w:rPr>
              <w:t xml:space="preserve">1.1. </w:t>
            </w:r>
            <w:r w:rsidRPr="00FA7488">
              <w:rPr>
                <w:spacing w:val="2"/>
                <w:sz w:val="24"/>
                <w:szCs w:val="24"/>
                <w:shd w:val="clear" w:color="auto" w:fill="FFFFFF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Выполнение работ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6CB9" w:rsidRPr="00EA24A8" w:rsidRDefault="004E6CB9" w:rsidP="004D042F">
            <w:pPr>
              <w:pStyle w:val="af7"/>
              <w:spacing w:line="276" w:lineRule="auto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E6CB9" w:rsidRPr="00EA24A8" w:rsidTr="004D042F">
        <w:trPr>
          <w:trHeight w:hRule="exact" w:val="1954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CB9" w:rsidRPr="00DE1222" w:rsidRDefault="004E6CB9" w:rsidP="004D04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1.2. Выполнять расчеты и конструирование строительных конструкций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Выполнение работ в</w:t>
            </w:r>
          </w:p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соответствии с</w:t>
            </w:r>
          </w:p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установленными</w:t>
            </w:r>
          </w:p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регламентами с соблюдением правил безопасности труда, санитарными нормами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6CB9" w:rsidRPr="00EA24A8" w:rsidRDefault="004E6CB9" w:rsidP="004D042F">
            <w:pPr>
              <w:pStyle w:val="af7"/>
              <w:spacing w:line="276" w:lineRule="auto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E6CB9" w:rsidRPr="00EA24A8" w:rsidTr="004D042F">
        <w:trPr>
          <w:trHeight w:hRule="exact" w:val="1958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CB9" w:rsidRPr="00EA24A8" w:rsidRDefault="004E6CB9" w:rsidP="004D042F">
            <w:pPr>
              <w:pStyle w:val="af7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FA7488">
              <w:rPr>
                <w:spacing w:val="2"/>
                <w:sz w:val="24"/>
                <w:szCs w:val="24"/>
                <w:shd w:val="clear" w:color="auto" w:fill="FFFFFF"/>
              </w:rPr>
              <w:lastRenderedPageBreak/>
              <w:t>ПК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spacing w:val="2"/>
                <w:sz w:val="24"/>
                <w:szCs w:val="24"/>
                <w:shd w:val="clear" w:color="auto" w:fill="FFFFFF"/>
              </w:rPr>
              <w:t>1.3. 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Выполнение работ в</w:t>
            </w:r>
          </w:p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соответствии с</w:t>
            </w:r>
          </w:p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установленными</w:t>
            </w:r>
          </w:p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регламентами с соблюдением правил безопасности труда, санитарными нормами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6CB9" w:rsidRPr="00EA24A8" w:rsidRDefault="004E6CB9" w:rsidP="004D042F">
            <w:pPr>
              <w:pStyle w:val="af7"/>
              <w:spacing w:line="276" w:lineRule="auto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E6CB9" w:rsidRPr="00EA24A8" w:rsidTr="004D042F">
        <w:trPr>
          <w:trHeight w:hRule="exact" w:val="1958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CB9" w:rsidRPr="00DE1222" w:rsidRDefault="004E6CB9" w:rsidP="004D042F">
            <w:pPr>
              <w:pStyle w:val="af7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FA7488">
              <w:rPr>
                <w:spacing w:val="2"/>
                <w:sz w:val="24"/>
                <w:szCs w:val="24"/>
                <w:shd w:val="clear" w:color="auto" w:fill="FFFFFF"/>
              </w:rPr>
              <w:t>ПК</w:t>
            </w:r>
            <w:r>
              <w:rPr>
                <w:spacing w:val="2"/>
                <w:sz w:val="24"/>
                <w:szCs w:val="24"/>
                <w:shd w:val="clear" w:color="auto" w:fill="FFFFFF"/>
              </w:rPr>
              <w:t> </w:t>
            </w:r>
            <w:r w:rsidRPr="00FA7488">
              <w:rPr>
                <w:spacing w:val="2"/>
                <w:sz w:val="24"/>
                <w:szCs w:val="24"/>
                <w:shd w:val="clear" w:color="auto" w:fill="FFFFFF"/>
              </w:rPr>
              <w:t>1.4. Участвовать в разработке проекта производства работ с применением информационных технологий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Выполнение работ в</w:t>
            </w:r>
          </w:p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соответствии с</w:t>
            </w:r>
          </w:p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установленными</w:t>
            </w:r>
          </w:p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регламентами с соблюдением правил безопасности труда, санитарными нормами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6CB9" w:rsidRPr="00EA24A8" w:rsidRDefault="004E6CB9" w:rsidP="004D042F">
            <w:pPr>
              <w:pStyle w:val="af7"/>
              <w:spacing w:line="276" w:lineRule="auto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E6CB9" w:rsidRPr="00EA24A8" w:rsidTr="004D042F">
        <w:trPr>
          <w:trHeight w:hRule="exact" w:val="2779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E6CB9" w:rsidRPr="00EA24A8" w:rsidRDefault="004E6CB9" w:rsidP="004D042F">
            <w:pPr>
              <w:pStyle w:val="af7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color w:val="000000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 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4E6CB9" w:rsidRPr="00EA24A8" w:rsidRDefault="004E6CB9" w:rsidP="004D042F">
            <w:pPr>
              <w:pStyle w:val="af7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color w:val="000000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Выполнение работ в</w:t>
            </w:r>
          </w:p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соответствии с</w:t>
            </w:r>
          </w:p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установленными</w:t>
            </w:r>
          </w:p>
          <w:p w:rsidR="004E6CB9" w:rsidRPr="00EA24A8" w:rsidRDefault="004E6CB9" w:rsidP="004D042F">
            <w:pPr>
              <w:pStyle w:val="af7"/>
              <w:spacing w:line="276" w:lineRule="auto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регламентами с соблюдением правил безопасности труда, санитарными нормами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CB9" w:rsidRPr="00EA24A8" w:rsidRDefault="004E6CB9" w:rsidP="004D042F">
            <w:pPr>
              <w:pStyle w:val="af7"/>
              <w:spacing w:line="276" w:lineRule="auto"/>
              <w:jc w:val="center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EA24A8">
              <w:rPr>
                <w:rStyle w:val="af6"/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</w:tbl>
    <w:p w:rsidR="004E6CB9" w:rsidRDefault="004E6CB9" w:rsidP="004E6CB9">
      <w:pPr>
        <w:pStyle w:val="af9"/>
        <w:rPr>
          <w:rFonts w:ascii="Microsoft Sans Serif" w:hAnsi="Microsoft Sans Serif" w:cs="Microsoft Sans Serif"/>
          <w:u w:val="none"/>
        </w:rPr>
      </w:pPr>
      <w:r w:rsidRPr="00EA24A8">
        <w:rPr>
          <w:rStyle w:val="af8"/>
          <w:color w:val="000000"/>
          <w:sz w:val="24"/>
          <w:szCs w:val="24"/>
          <w:u w:val="none"/>
          <w:vertAlign w:val="superscript"/>
        </w:rPr>
        <w:t>3</w:t>
      </w:r>
      <w:r w:rsidRPr="00EA24A8">
        <w:rPr>
          <w:rStyle w:val="af8"/>
          <w:color w:val="000000"/>
          <w:sz w:val="24"/>
          <w:szCs w:val="24"/>
          <w:u w:val="none"/>
        </w:rPr>
        <w:t xml:space="preserve"> В ходе оценивания могут быть учтены личностные результаты.</w:t>
      </w:r>
      <w:r w:rsidRPr="00EA24A8">
        <w:rPr>
          <w:rFonts w:ascii="Microsoft Sans Serif" w:hAnsi="Microsoft Sans Serif" w:cs="Microsoft Sans Serif"/>
          <w:sz w:val="24"/>
          <w:szCs w:val="24"/>
          <w:u w:val="none"/>
        </w:rPr>
        <w:br w:type="page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4"/>
        <w:gridCol w:w="3082"/>
        <w:gridCol w:w="2117"/>
      </w:tblGrid>
      <w:tr w:rsidR="004E6CB9" w:rsidTr="004D042F">
        <w:trPr>
          <w:trHeight w:hRule="exact" w:val="9820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6CB9" w:rsidRPr="003910EE" w:rsidRDefault="004E6CB9" w:rsidP="004D042F">
            <w:pPr>
              <w:pStyle w:val="af7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910EE">
              <w:rPr>
                <w:rStyle w:val="af6"/>
                <w:color w:val="000000"/>
                <w:sz w:val="24"/>
                <w:szCs w:val="24"/>
              </w:rPr>
              <w:lastRenderedPageBreak/>
              <w:t>по финансовой грамотности в различных жизненных ситуациях</w:t>
            </w:r>
          </w:p>
          <w:p w:rsidR="004E6CB9" w:rsidRPr="003910EE" w:rsidRDefault="004E6CB9" w:rsidP="004D042F">
            <w:pPr>
              <w:pStyle w:val="af7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910EE">
              <w:rPr>
                <w:rStyle w:val="af6"/>
                <w:color w:val="000000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4E6CB9" w:rsidRPr="003910EE" w:rsidRDefault="004E6CB9" w:rsidP="004D042F">
            <w:pPr>
              <w:pStyle w:val="af7"/>
              <w:tabs>
                <w:tab w:val="left" w:pos="1450"/>
                <w:tab w:val="left" w:pos="2726"/>
                <w:tab w:val="left" w:pos="4013"/>
              </w:tabs>
              <w:rPr>
                <w:rStyle w:val="af6"/>
                <w:color w:val="000000"/>
                <w:sz w:val="24"/>
                <w:szCs w:val="24"/>
              </w:rPr>
            </w:pPr>
            <w:r w:rsidRPr="003910EE">
              <w:rPr>
                <w:rStyle w:val="af6"/>
                <w:color w:val="000000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E6CB9" w:rsidRPr="003910EE" w:rsidRDefault="004E6CB9" w:rsidP="004D042F">
            <w:pPr>
              <w:pStyle w:val="af7"/>
              <w:tabs>
                <w:tab w:val="left" w:pos="1450"/>
                <w:tab w:val="left" w:pos="2726"/>
                <w:tab w:val="left" w:pos="4013"/>
              </w:tabs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910EE">
              <w:rPr>
                <w:rStyle w:val="af6"/>
                <w:color w:val="000000"/>
                <w:sz w:val="24"/>
                <w:szCs w:val="24"/>
              </w:rPr>
              <w:t xml:space="preserve"> ОК 07. Содействовать сохранению окружающей среды, ресурсосбережению, применять знания об изменении климата, принципы бережливого производства,</w:t>
            </w:r>
            <w:r w:rsidRPr="003910EE">
              <w:rPr>
                <w:rStyle w:val="af6"/>
                <w:color w:val="000000"/>
                <w:sz w:val="24"/>
                <w:szCs w:val="24"/>
              </w:rPr>
              <w:tab/>
              <w:t>эффективно</w:t>
            </w:r>
            <w:r w:rsidRPr="003910EE">
              <w:rPr>
                <w:rStyle w:val="af6"/>
                <w:color w:val="000000"/>
                <w:sz w:val="24"/>
                <w:szCs w:val="24"/>
              </w:rPr>
              <w:tab/>
              <w:t>действовать</w:t>
            </w:r>
            <w:r w:rsidRPr="003910EE">
              <w:rPr>
                <w:rStyle w:val="af6"/>
                <w:color w:val="000000"/>
                <w:sz w:val="24"/>
                <w:szCs w:val="24"/>
              </w:rPr>
              <w:tab/>
              <w:t>в</w:t>
            </w:r>
          </w:p>
          <w:p w:rsidR="004E6CB9" w:rsidRPr="003910EE" w:rsidRDefault="004E6CB9" w:rsidP="004D042F">
            <w:pPr>
              <w:pStyle w:val="af7"/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910EE">
              <w:rPr>
                <w:rStyle w:val="af6"/>
                <w:color w:val="000000"/>
                <w:sz w:val="24"/>
                <w:szCs w:val="24"/>
              </w:rPr>
              <w:t>чрезвычайных ситуациях</w:t>
            </w:r>
          </w:p>
          <w:p w:rsidR="004E6CB9" w:rsidRPr="003910EE" w:rsidRDefault="004E6CB9" w:rsidP="004D042F">
            <w:pPr>
              <w:pStyle w:val="af7"/>
              <w:tabs>
                <w:tab w:val="left" w:pos="1032"/>
                <w:tab w:val="left" w:pos="1560"/>
                <w:tab w:val="left" w:pos="2774"/>
                <w:tab w:val="left" w:pos="3115"/>
              </w:tabs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910EE">
              <w:rPr>
                <w:rStyle w:val="af6"/>
                <w:color w:val="000000"/>
                <w:sz w:val="24"/>
                <w:szCs w:val="24"/>
              </w:rPr>
              <w:t>ОК 08. Использовать средства физической культуры</w:t>
            </w:r>
            <w:r w:rsidRPr="003910EE">
              <w:rPr>
                <w:rStyle w:val="af6"/>
                <w:color w:val="000000"/>
                <w:sz w:val="24"/>
                <w:szCs w:val="24"/>
              </w:rPr>
              <w:tab/>
              <w:t>для</w:t>
            </w:r>
            <w:r w:rsidRPr="003910EE">
              <w:rPr>
                <w:rStyle w:val="af6"/>
                <w:color w:val="000000"/>
                <w:sz w:val="24"/>
                <w:szCs w:val="24"/>
              </w:rPr>
              <w:tab/>
              <w:t>сохранения</w:t>
            </w:r>
            <w:r w:rsidRPr="003910EE">
              <w:rPr>
                <w:rStyle w:val="af6"/>
                <w:color w:val="000000"/>
                <w:sz w:val="24"/>
                <w:szCs w:val="24"/>
              </w:rPr>
              <w:tab/>
              <w:t>и</w:t>
            </w:r>
            <w:r w:rsidRPr="003910EE">
              <w:rPr>
                <w:rStyle w:val="af6"/>
                <w:color w:val="000000"/>
                <w:sz w:val="24"/>
                <w:szCs w:val="24"/>
              </w:rPr>
              <w:tab/>
              <w:t>укрепления</w:t>
            </w:r>
          </w:p>
          <w:p w:rsidR="004E6CB9" w:rsidRPr="003910EE" w:rsidRDefault="004E6CB9" w:rsidP="004D042F">
            <w:pPr>
              <w:pStyle w:val="af7"/>
              <w:tabs>
                <w:tab w:val="left" w:pos="1051"/>
                <w:tab w:val="left" w:pos="1440"/>
                <w:tab w:val="left" w:pos="2501"/>
              </w:tabs>
              <w:rPr>
                <w:rFonts w:ascii="Microsoft Sans Serif" w:hAnsi="Microsoft Sans Serif" w:cs="Microsoft Sans Serif"/>
                <w:sz w:val="24"/>
                <w:szCs w:val="24"/>
              </w:rPr>
            </w:pPr>
            <w:r w:rsidRPr="003910EE">
              <w:rPr>
                <w:rStyle w:val="af6"/>
                <w:color w:val="000000"/>
                <w:sz w:val="24"/>
                <w:szCs w:val="24"/>
              </w:rPr>
              <w:t>здоровья</w:t>
            </w:r>
            <w:r w:rsidRPr="003910EE">
              <w:rPr>
                <w:rStyle w:val="af6"/>
                <w:color w:val="000000"/>
                <w:sz w:val="24"/>
                <w:szCs w:val="24"/>
              </w:rPr>
              <w:tab/>
              <w:t>в</w:t>
            </w:r>
            <w:r w:rsidRPr="003910EE">
              <w:rPr>
                <w:rStyle w:val="af6"/>
                <w:color w:val="000000"/>
                <w:sz w:val="24"/>
                <w:szCs w:val="24"/>
              </w:rPr>
              <w:tab/>
              <w:t>процессе</w:t>
            </w:r>
            <w:r w:rsidRPr="003910EE">
              <w:rPr>
                <w:rStyle w:val="af6"/>
                <w:color w:val="000000"/>
                <w:sz w:val="24"/>
                <w:szCs w:val="24"/>
              </w:rPr>
              <w:tab/>
              <w:t>профессиональной</w:t>
            </w:r>
          </w:p>
          <w:p w:rsidR="004E6CB9" w:rsidRPr="003910EE" w:rsidRDefault="004E6CB9" w:rsidP="004D042F">
            <w:pPr>
              <w:pStyle w:val="af7"/>
              <w:rPr>
                <w:rStyle w:val="af6"/>
                <w:color w:val="000000"/>
                <w:sz w:val="24"/>
                <w:szCs w:val="24"/>
              </w:rPr>
            </w:pPr>
            <w:r w:rsidRPr="003910EE">
              <w:rPr>
                <w:rStyle w:val="af6"/>
                <w:color w:val="000000"/>
                <w:sz w:val="24"/>
                <w:szCs w:val="24"/>
              </w:rPr>
              <w:t xml:space="preserve">деятельности и поддержания необходимого уровня физической подготовленности </w:t>
            </w:r>
          </w:p>
          <w:p w:rsidR="004E6CB9" w:rsidRDefault="004E6CB9" w:rsidP="004D042F">
            <w:pPr>
              <w:pStyle w:val="af7"/>
              <w:rPr>
                <w:rFonts w:ascii="Microsoft Sans Serif" w:hAnsi="Microsoft Sans Serif" w:cs="Microsoft Sans Serif"/>
              </w:rPr>
            </w:pPr>
            <w:r w:rsidRPr="003910EE">
              <w:rPr>
                <w:rStyle w:val="af6"/>
                <w:color w:val="000000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E6CB9" w:rsidRDefault="004E6CB9" w:rsidP="004D042F"/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6CB9" w:rsidRDefault="004E6CB9" w:rsidP="004D042F"/>
        </w:tc>
      </w:tr>
    </w:tbl>
    <w:p w:rsidR="004E6CB9" w:rsidRDefault="004E6CB9" w:rsidP="004E6C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6CB9" w:rsidRDefault="004E6CB9" w:rsidP="004E6CB9">
      <w:pPr>
        <w:rPr>
          <w:rFonts w:ascii="Times New Roman" w:hAnsi="Times New Roman" w:cs="Times New Roman"/>
          <w:sz w:val="28"/>
          <w:szCs w:val="28"/>
        </w:rPr>
      </w:pPr>
    </w:p>
    <w:p w:rsidR="00981F63" w:rsidRDefault="00981F63" w:rsidP="004E6C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sectPr w:rsidR="00981F63" w:rsidSect="00BF3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208" w:rsidRDefault="00FD4208">
      <w:pPr>
        <w:spacing w:after="0" w:line="240" w:lineRule="auto"/>
      </w:pPr>
      <w:r>
        <w:separator/>
      </w:r>
    </w:p>
  </w:endnote>
  <w:endnote w:type="continuationSeparator" w:id="0">
    <w:p w:rsidR="00FD4208" w:rsidRDefault="00FD4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2EC" w:rsidRDefault="00C232EC">
    <w:pPr>
      <w:pStyle w:val="a5"/>
      <w:jc w:val="right"/>
    </w:pPr>
  </w:p>
  <w:p w:rsidR="00C232EC" w:rsidRDefault="00C232E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208" w:rsidRDefault="00FD4208">
      <w:pPr>
        <w:spacing w:after="0" w:line="240" w:lineRule="auto"/>
      </w:pPr>
      <w:r>
        <w:separator/>
      </w:r>
    </w:p>
  </w:footnote>
  <w:footnote w:type="continuationSeparator" w:id="0">
    <w:p w:rsidR="00FD4208" w:rsidRDefault="00FD4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27459"/>
      <w:docPartObj>
        <w:docPartGallery w:val="Page Numbers (Top of Page)"/>
        <w:docPartUnique/>
      </w:docPartObj>
    </w:sdtPr>
    <w:sdtContent>
      <w:p w:rsidR="00C232EC" w:rsidRDefault="00C232EC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6515D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C232EC" w:rsidRDefault="00C232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9220850"/>
      <w:docPartObj>
        <w:docPartGallery w:val="Page Numbers (Top of Page)"/>
        <w:docPartUnique/>
      </w:docPartObj>
    </w:sdtPr>
    <w:sdtContent>
      <w:p w:rsidR="00C232EC" w:rsidRDefault="00C232EC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6515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32EC" w:rsidRDefault="00C232E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2163"/>
    <w:multiLevelType w:val="hybridMultilevel"/>
    <w:tmpl w:val="E8BE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87A9C"/>
    <w:multiLevelType w:val="hybridMultilevel"/>
    <w:tmpl w:val="4F1EB7EE"/>
    <w:lvl w:ilvl="0" w:tplc="981CF418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ED5B1D"/>
    <w:multiLevelType w:val="hybridMultilevel"/>
    <w:tmpl w:val="532E7FA2"/>
    <w:lvl w:ilvl="0" w:tplc="F19A21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C141D"/>
    <w:multiLevelType w:val="hybridMultilevel"/>
    <w:tmpl w:val="B2340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0A2530"/>
    <w:multiLevelType w:val="hybridMultilevel"/>
    <w:tmpl w:val="787CA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921E8"/>
    <w:multiLevelType w:val="hybridMultilevel"/>
    <w:tmpl w:val="CA06D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00B4C"/>
    <w:multiLevelType w:val="hybridMultilevel"/>
    <w:tmpl w:val="6F465A78"/>
    <w:lvl w:ilvl="0" w:tplc="475E3FA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A5200"/>
    <w:multiLevelType w:val="hybridMultilevel"/>
    <w:tmpl w:val="0A5CA776"/>
    <w:lvl w:ilvl="0" w:tplc="C8DAE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71BA9"/>
    <w:multiLevelType w:val="hybridMultilevel"/>
    <w:tmpl w:val="9976C772"/>
    <w:lvl w:ilvl="0" w:tplc="F8208A9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096C89"/>
    <w:multiLevelType w:val="hybridMultilevel"/>
    <w:tmpl w:val="5100F1C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D7798"/>
    <w:multiLevelType w:val="hybridMultilevel"/>
    <w:tmpl w:val="CEF632D4"/>
    <w:lvl w:ilvl="0" w:tplc="7CD0BDC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 w15:restartNumberingAfterBreak="0">
    <w:nsid w:val="49DF3964"/>
    <w:multiLevelType w:val="hybridMultilevel"/>
    <w:tmpl w:val="94EA82DC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5" w15:restartNumberingAfterBreak="0">
    <w:nsid w:val="4B804035"/>
    <w:multiLevelType w:val="hybridMultilevel"/>
    <w:tmpl w:val="0204B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1F635B"/>
    <w:multiLevelType w:val="hybridMultilevel"/>
    <w:tmpl w:val="D7FC583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60C2478D"/>
    <w:multiLevelType w:val="hybridMultilevel"/>
    <w:tmpl w:val="7D52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156D63"/>
    <w:multiLevelType w:val="hybridMultilevel"/>
    <w:tmpl w:val="85768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A5AA9"/>
    <w:multiLevelType w:val="multilevel"/>
    <w:tmpl w:val="234EDF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 w15:restartNumberingAfterBreak="0">
    <w:nsid w:val="6E877CC1"/>
    <w:multiLevelType w:val="hybridMultilevel"/>
    <w:tmpl w:val="BB403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B21DC"/>
    <w:multiLevelType w:val="hybridMultilevel"/>
    <w:tmpl w:val="BB3ED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8"/>
  </w:num>
  <w:num w:numId="4">
    <w:abstractNumId w:val="17"/>
  </w:num>
  <w:num w:numId="5">
    <w:abstractNumId w:val="1"/>
  </w:num>
  <w:num w:numId="6">
    <w:abstractNumId w:val="6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15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  <w:num w:numId="16">
    <w:abstractNumId w:val="4"/>
  </w:num>
  <w:num w:numId="17">
    <w:abstractNumId w:val="12"/>
  </w:num>
  <w:num w:numId="18">
    <w:abstractNumId w:val="14"/>
  </w:num>
  <w:num w:numId="19">
    <w:abstractNumId w:val="5"/>
  </w:num>
  <w:num w:numId="20">
    <w:abstractNumId w:val="20"/>
  </w:num>
  <w:num w:numId="21">
    <w:abstractNumId w:val="8"/>
  </w:num>
  <w:num w:numId="22">
    <w:abstractNumId w:val="21"/>
  </w:num>
  <w:num w:numId="23">
    <w:abstractNumId w:val="16"/>
  </w:num>
  <w:num w:numId="24">
    <w:abstractNumId w:val="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6A4"/>
    <w:rsid w:val="00013F15"/>
    <w:rsid w:val="0002229A"/>
    <w:rsid w:val="00031E2C"/>
    <w:rsid w:val="00034A5E"/>
    <w:rsid w:val="00044F48"/>
    <w:rsid w:val="0005035D"/>
    <w:rsid w:val="00052521"/>
    <w:rsid w:val="00057BF9"/>
    <w:rsid w:val="00067E4F"/>
    <w:rsid w:val="000A4AA0"/>
    <w:rsid w:val="000B5ACB"/>
    <w:rsid w:val="000C25DD"/>
    <w:rsid w:val="000D0431"/>
    <w:rsid w:val="000E6AE8"/>
    <w:rsid w:val="000F228B"/>
    <w:rsid w:val="001100B8"/>
    <w:rsid w:val="0012129C"/>
    <w:rsid w:val="00134AA3"/>
    <w:rsid w:val="001515AB"/>
    <w:rsid w:val="00177E93"/>
    <w:rsid w:val="001B5B01"/>
    <w:rsid w:val="001D5671"/>
    <w:rsid w:val="001E7062"/>
    <w:rsid w:val="001F627A"/>
    <w:rsid w:val="002003B1"/>
    <w:rsid w:val="002042B8"/>
    <w:rsid w:val="00224799"/>
    <w:rsid w:val="002511C2"/>
    <w:rsid w:val="00262B73"/>
    <w:rsid w:val="00272ADE"/>
    <w:rsid w:val="00295068"/>
    <w:rsid w:val="00296D82"/>
    <w:rsid w:val="0029758A"/>
    <w:rsid w:val="002A701E"/>
    <w:rsid w:val="002D0A3F"/>
    <w:rsid w:val="002D1C9A"/>
    <w:rsid w:val="002F075C"/>
    <w:rsid w:val="003376F9"/>
    <w:rsid w:val="0034189F"/>
    <w:rsid w:val="00360445"/>
    <w:rsid w:val="00372242"/>
    <w:rsid w:val="003958C8"/>
    <w:rsid w:val="003A1B8E"/>
    <w:rsid w:val="003A2B66"/>
    <w:rsid w:val="003A44A7"/>
    <w:rsid w:val="003C1F9F"/>
    <w:rsid w:val="003F4286"/>
    <w:rsid w:val="00413267"/>
    <w:rsid w:val="00422FB3"/>
    <w:rsid w:val="0042646B"/>
    <w:rsid w:val="00492549"/>
    <w:rsid w:val="00496AE6"/>
    <w:rsid w:val="004D042F"/>
    <w:rsid w:val="004E6CB9"/>
    <w:rsid w:val="004F4A55"/>
    <w:rsid w:val="005035E7"/>
    <w:rsid w:val="0050454B"/>
    <w:rsid w:val="0054183C"/>
    <w:rsid w:val="005818A4"/>
    <w:rsid w:val="005947B8"/>
    <w:rsid w:val="005B08BB"/>
    <w:rsid w:val="005C0B5D"/>
    <w:rsid w:val="005C241C"/>
    <w:rsid w:val="005E06A4"/>
    <w:rsid w:val="005E6E20"/>
    <w:rsid w:val="005F6872"/>
    <w:rsid w:val="006030F3"/>
    <w:rsid w:val="00647CC0"/>
    <w:rsid w:val="00655667"/>
    <w:rsid w:val="006603A7"/>
    <w:rsid w:val="00660CFA"/>
    <w:rsid w:val="00670E3E"/>
    <w:rsid w:val="00683279"/>
    <w:rsid w:val="006908CF"/>
    <w:rsid w:val="006A6FCE"/>
    <w:rsid w:val="006C4667"/>
    <w:rsid w:val="006C6B1B"/>
    <w:rsid w:val="006E7A5D"/>
    <w:rsid w:val="006F48F7"/>
    <w:rsid w:val="00711C36"/>
    <w:rsid w:val="00714D49"/>
    <w:rsid w:val="0072437F"/>
    <w:rsid w:val="00741EB9"/>
    <w:rsid w:val="007469B8"/>
    <w:rsid w:val="00757E9D"/>
    <w:rsid w:val="00760213"/>
    <w:rsid w:val="00760737"/>
    <w:rsid w:val="007863EA"/>
    <w:rsid w:val="007968AE"/>
    <w:rsid w:val="007A18ED"/>
    <w:rsid w:val="007B0CC2"/>
    <w:rsid w:val="007C7E43"/>
    <w:rsid w:val="007E1581"/>
    <w:rsid w:val="007F7D03"/>
    <w:rsid w:val="008114FB"/>
    <w:rsid w:val="00813055"/>
    <w:rsid w:val="00813E33"/>
    <w:rsid w:val="008258DD"/>
    <w:rsid w:val="00831A36"/>
    <w:rsid w:val="0083631A"/>
    <w:rsid w:val="008922E7"/>
    <w:rsid w:val="008A1F5D"/>
    <w:rsid w:val="008A51EC"/>
    <w:rsid w:val="008A628C"/>
    <w:rsid w:val="008A6DA6"/>
    <w:rsid w:val="008C5695"/>
    <w:rsid w:val="009003F5"/>
    <w:rsid w:val="00904AF0"/>
    <w:rsid w:val="00916163"/>
    <w:rsid w:val="00923FC8"/>
    <w:rsid w:val="00924530"/>
    <w:rsid w:val="00945420"/>
    <w:rsid w:val="00981F63"/>
    <w:rsid w:val="00983EE5"/>
    <w:rsid w:val="009A3B37"/>
    <w:rsid w:val="009C0F0D"/>
    <w:rsid w:val="009E521D"/>
    <w:rsid w:val="00A06637"/>
    <w:rsid w:val="00A1607B"/>
    <w:rsid w:val="00A35724"/>
    <w:rsid w:val="00A40D24"/>
    <w:rsid w:val="00A67B26"/>
    <w:rsid w:val="00A810B9"/>
    <w:rsid w:val="00A83DA1"/>
    <w:rsid w:val="00A9543E"/>
    <w:rsid w:val="00AD5D37"/>
    <w:rsid w:val="00AE6596"/>
    <w:rsid w:val="00AE7229"/>
    <w:rsid w:val="00AE7E76"/>
    <w:rsid w:val="00AF1095"/>
    <w:rsid w:val="00AF3990"/>
    <w:rsid w:val="00B17FAA"/>
    <w:rsid w:val="00B21FA7"/>
    <w:rsid w:val="00B32BF9"/>
    <w:rsid w:val="00B3572F"/>
    <w:rsid w:val="00B6515D"/>
    <w:rsid w:val="00BA56E5"/>
    <w:rsid w:val="00BC41FC"/>
    <w:rsid w:val="00BC4A73"/>
    <w:rsid w:val="00BD43DE"/>
    <w:rsid w:val="00BE2383"/>
    <w:rsid w:val="00BF393B"/>
    <w:rsid w:val="00C12A85"/>
    <w:rsid w:val="00C16976"/>
    <w:rsid w:val="00C232EC"/>
    <w:rsid w:val="00C52385"/>
    <w:rsid w:val="00C632EE"/>
    <w:rsid w:val="00C77032"/>
    <w:rsid w:val="00C86A05"/>
    <w:rsid w:val="00CA354F"/>
    <w:rsid w:val="00CA3FDF"/>
    <w:rsid w:val="00CA6EA6"/>
    <w:rsid w:val="00CA7FE8"/>
    <w:rsid w:val="00CC1B11"/>
    <w:rsid w:val="00CE0FBA"/>
    <w:rsid w:val="00CE41D9"/>
    <w:rsid w:val="00CF5B4A"/>
    <w:rsid w:val="00CF7413"/>
    <w:rsid w:val="00D0525F"/>
    <w:rsid w:val="00D13E1F"/>
    <w:rsid w:val="00D37176"/>
    <w:rsid w:val="00D419D2"/>
    <w:rsid w:val="00D421B8"/>
    <w:rsid w:val="00D523E9"/>
    <w:rsid w:val="00D614EC"/>
    <w:rsid w:val="00D81C6C"/>
    <w:rsid w:val="00D974B4"/>
    <w:rsid w:val="00DA4C0B"/>
    <w:rsid w:val="00DB454A"/>
    <w:rsid w:val="00DC0717"/>
    <w:rsid w:val="00DF660D"/>
    <w:rsid w:val="00E15F6B"/>
    <w:rsid w:val="00E65FFA"/>
    <w:rsid w:val="00EC449F"/>
    <w:rsid w:val="00EC6441"/>
    <w:rsid w:val="00ED22E5"/>
    <w:rsid w:val="00ED5080"/>
    <w:rsid w:val="00EF7AEA"/>
    <w:rsid w:val="00F00CED"/>
    <w:rsid w:val="00F06BCD"/>
    <w:rsid w:val="00F45959"/>
    <w:rsid w:val="00F61C7D"/>
    <w:rsid w:val="00F739EF"/>
    <w:rsid w:val="00F765AF"/>
    <w:rsid w:val="00F93CA3"/>
    <w:rsid w:val="00F94ABA"/>
    <w:rsid w:val="00FB6D5B"/>
    <w:rsid w:val="00FB6DC7"/>
    <w:rsid w:val="00FD4208"/>
    <w:rsid w:val="00FF6095"/>
    <w:rsid w:val="00FF7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6F2BF-FD8A-40DC-BE33-B0579897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8AE"/>
  </w:style>
  <w:style w:type="paragraph" w:styleId="1">
    <w:name w:val="heading 1"/>
    <w:basedOn w:val="a"/>
    <w:next w:val="a"/>
    <w:link w:val="10"/>
    <w:qFormat/>
    <w:rsid w:val="00711C3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21FA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11C3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C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21FA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11C3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BF393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393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F393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F393B"/>
    <w:rPr>
      <w:rFonts w:eastAsiaTheme="minorEastAsia"/>
      <w:lang w:eastAsia="ru-RU"/>
    </w:rPr>
  </w:style>
  <w:style w:type="table" w:styleId="a7">
    <w:name w:val="Table Grid"/>
    <w:basedOn w:val="a1"/>
    <w:uiPriority w:val="39"/>
    <w:rsid w:val="00BF39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BF393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BF393B"/>
  </w:style>
  <w:style w:type="paragraph" w:styleId="aa">
    <w:name w:val="List"/>
    <w:basedOn w:val="a"/>
    <w:unhideWhenUsed/>
    <w:rsid w:val="00BF393B"/>
    <w:pPr>
      <w:ind w:left="283" w:hanging="283"/>
      <w:contextualSpacing/>
    </w:pPr>
    <w:rPr>
      <w:rFonts w:eastAsiaTheme="minorEastAsia"/>
      <w:lang w:eastAsia="ru-RU"/>
    </w:rPr>
  </w:style>
  <w:style w:type="character" w:styleId="ab">
    <w:name w:val="Emphasis"/>
    <w:qFormat/>
    <w:rsid w:val="00B21FA7"/>
    <w:rPr>
      <w:i/>
      <w:iCs/>
    </w:rPr>
  </w:style>
  <w:style w:type="paragraph" w:styleId="21">
    <w:name w:val="List 2"/>
    <w:basedOn w:val="a"/>
    <w:unhideWhenUsed/>
    <w:rsid w:val="00AF3990"/>
    <w:pPr>
      <w:ind w:left="566" w:hanging="283"/>
      <w:contextualSpacing/>
    </w:pPr>
  </w:style>
  <w:style w:type="paragraph" w:styleId="ac">
    <w:name w:val="Normal (Web)"/>
    <w:basedOn w:val="a"/>
    <w:rsid w:val="00FB6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Strong"/>
    <w:basedOn w:val="a0"/>
    <w:qFormat/>
    <w:rsid w:val="00711C36"/>
    <w:rPr>
      <w:rFonts w:ascii="Verdana" w:hAnsi="Verdana" w:cs="Verdana" w:hint="default"/>
      <w:b/>
      <w:bCs/>
      <w:lang w:val="en-US" w:eastAsia="en-US" w:bidi="ar-SA"/>
    </w:rPr>
  </w:style>
  <w:style w:type="character" w:customStyle="1" w:styleId="ae">
    <w:name w:val="Основной текст Знак"/>
    <w:basedOn w:val="a0"/>
    <w:link w:val="af"/>
    <w:locked/>
    <w:rsid w:val="00711C36"/>
    <w:rPr>
      <w:sz w:val="24"/>
      <w:szCs w:val="24"/>
      <w:lang w:eastAsia="ru-RU"/>
    </w:rPr>
  </w:style>
  <w:style w:type="paragraph" w:styleId="af">
    <w:name w:val="Body Text"/>
    <w:basedOn w:val="a"/>
    <w:link w:val="ae"/>
    <w:rsid w:val="00711C36"/>
    <w:pPr>
      <w:spacing w:after="120" w:line="240" w:lineRule="auto"/>
    </w:pPr>
    <w:rPr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rsid w:val="00711C36"/>
  </w:style>
  <w:style w:type="character" w:customStyle="1" w:styleId="af0">
    <w:name w:val="Подзаголовок Знак"/>
    <w:basedOn w:val="a0"/>
    <w:link w:val="af1"/>
    <w:uiPriority w:val="11"/>
    <w:locked/>
    <w:rsid w:val="00711C36"/>
    <w:rPr>
      <w:rFonts w:ascii="Cambria" w:hAnsi="Cambria"/>
      <w:sz w:val="24"/>
      <w:szCs w:val="24"/>
      <w:lang w:eastAsia="ru-RU"/>
    </w:rPr>
  </w:style>
  <w:style w:type="paragraph" w:styleId="af1">
    <w:name w:val="Subtitle"/>
    <w:basedOn w:val="a"/>
    <w:next w:val="a"/>
    <w:link w:val="af0"/>
    <w:uiPriority w:val="11"/>
    <w:qFormat/>
    <w:rsid w:val="00711C36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12">
    <w:name w:val="Подзаголовок Знак1"/>
    <w:basedOn w:val="a0"/>
    <w:rsid w:val="00711C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Body Text 2"/>
    <w:basedOn w:val="a"/>
    <w:link w:val="24"/>
    <w:rsid w:val="00711C3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11C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711C3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711C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link w:val="af3"/>
    <w:semiHidden/>
    <w:rsid w:val="00711C36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semiHidden/>
    <w:rsid w:val="00711C3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Знак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Знак1"/>
    <w:basedOn w:val="a"/>
    <w:rsid w:val="00711C3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4">
    <w:name w:val="Table Grid 1"/>
    <w:basedOn w:val="a1"/>
    <w:rsid w:val="00711C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7">
    <w:name w:val="Знак2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"/>
    <w:basedOn w:val="a"/>
    <w:rsid w:val="00711C3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8">
    <w:name w:val="Основной текст (2)_"/>
    <w:basedOn w:val="a0"/>
    <w:link w:val="29"/>
    <w:rsid w:val="00CA7F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CA7FE8"/>
    <w:pPr>
      <w:widowControl w:val="0"/>
      <w:shd w:val="clear" w:color="auto" w:fill="FFFFFF"/>
      <w:spacing w:before="120" w:after="420" w:line="0" w:lineRule="atLeast"/>
      <w:ind w:hanging="400"/>
      <w:jc w:val="center"/>
    </w:pPr>
    <w:rPr>
      <w:rFonts w:ascii="Times New Roman" w:eastAsia="Times New Roman" w:hAnsi="Times New Roman" w:cs="Times New Roman"/>
    </w:rPr>
  </w:style>
  <w:style w:type="table" w:customStyle="1" w:styleId="15">
    <w:name w:val="Сетка таблицы1"/>
    <w:basedOn w:val="a1"/>
    <w:rsid w:val="000B5ACB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1">
    <w:name w:val="Заголовок №3_"/>
    <w:basedOn w:val="a0"/>
    <w:link w:val="32"/>
    <w:uiPriority w:val="99"/>
    <w:locked/>
    <w:rsid w:val="004F4A55"/>
    <w:rPr>
      <w:rFonts w:ascii="Times New Roman" w:hAnsi="Times New Roman" w:cs="Times New Roman"/>
      <w:b/>
      <w:bCs/>
    </w:rPr>
  </w:style>
  <w:style w:type="character" w:customStyle="1" w:styleId="af6">
    <w:name w:val="Другое_"/>
    <w:basedOn w:val="a0"/>
    <w:link w:val="af7"/>
    <w:uiPriority w:val="99"/>
    <w:locked/>
    <w:rsid w:val="004F4A55"/>
    <w:rPr>
      <w:rFonts w:ascii="Times New Roman" w:hAnsi="Times New Roman" w:cs="Times New Roman"/>
    </w:rPr>
  </w:style>
  <w:style w:type="paragraph" w:customStyle="1" w:styleId="32">
    <w:name w:val="Заголовок №3"/>
    <w:basedOn w:val="a"/>
    <w:link w:val="31"/>
    <w:uiPriority w:val="99"/>
    <w:rsid w:val="004F4A55"/>
    <w:pPr>
      <w:widowControl w:val="0"/>
      <w:spacing w:after="0" w:line="240" w:lineRule="auto"/>
      <w:ind w:firstLine="730"/>
      <w:outlineLvl w:val="2"/>
    </w:pPr>
    <w:rPr>
      <w:rFonts w:ascii="Times New Roman" w:hAnsi="Times New Roman" w:cs="Times New Roman"/>
      <w:b/>
      <w:bCs/>
    </w:rPr>
  </w:style>
  <w:style w:type="paragraph" w:customStyle="1" w:styleId="af7">
    <w:name w:val="Другое"/>
    <w:basedOn w:val="a"/>
    <w:link w:val="af6"/>
    <w:uiPriority w:val="99"/>
    <w:rsid w:val="004F4A55"/>
    <w:pPr>
      <w:widowControl w:val="0"/>
      <w:spacing w:after="0" w:line="240" w:lineRule="auto"/>
    </w:pPr>
    <w:rPr>
      <w:rFonts w:ascii="Times New Roman" w:hAnsi="Times New Roman" w:cs="Times New Roman"/>
    </w:rPr>
  </w:style>
  <w:style w:type="paragraph" w:customStyle="1" w:styleId="120">
    <w:name w:val="таблСлева12"/>
    <w:basedOn w:val="a"/>
    <w:uiPriority w:val="3"/>
    <w:qFormat/>
    <w:rsid w:val="007863EA"/>
    <w:pPr>
      <w:snapToGrid w:val="0"/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customStyle="1" w:styleId="Default">
    <w:name w:val="Default"/>
    <w:rsid w:val="004E6C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8">
    <w:name w:val="Подпись к таблице_"/>
    <w:basedOn w:val="a0"/>
    <w:link w:val="af9"/>
    <w:uiPriority w:val="99"/>
    <w:locked/>
    <w:rsid w:val="004E6CB9"/>
    <w:rPr>
      <w:rFonts w:ascii="Times New Roman" w:hAnsi="Times New Roman" w:cs="Times New Roman"/>
      <w:u w:val="single"/>
    </w:rPr>
  </w:style>
  <w:style w:type="paragraph" w:customStyle="1" w:styleId="af9">
    <w:name w:val="Подпись к таблице"/>
    <w:basedOn w:val="a"/>
    <w:link w:val="af8"/>
    <w:uiPriority w:val="99"/>
    <w:rsid w:val="004E6CB9"/>
    <w:pPr>
      <w:widowControl w:val="0"/>
      <w:spacing w:after="0" w:line="240" w:lineRule="auto"/>
    </w:pPr>
    <w:rPr>
      <w:rFonts w:ascii="Times New Roman" w:hAnsi="Times New Roman" w:cs="Times New Roman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33</Pages>
  <Words>7350</Words>
  <Characters>41897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123</cp:lastModifiedBy>
  <cp:revision>37</cp:revision>
  <cp:lastPrinted>2019-12-20T07:38:00Z</cp:lastPrinted>
  <dcterms:created xsi:type="dcterms:W3CDTF">2020-06-09T15:40:00Z</dcterms:created>
  <dcterms:modified xsi:type="dcterms:W3CDTF">2023-10-30T07:37:00Z</dcterms:modified>
</cp:coreProperties>
</file>